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word/activeX/activeX6.xml" ContentType="application/vnd.ms-office.activeX+xml"/>
  <Default Extension="emf" ContentType="image/x-emf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  <Default Extension="bin" ContentType="application/vnd.ms-office.activeX"/>
  <Override PartName="/word/activeX/activeX7.xml" ContentType="application/vnd.ms-office.activeX+xml"/>
  <Default Extension="png" ContentType="image/png"/>
  <Override PartName="/word/activeX/activeX5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55" w:rsidRPr="00464F43" w:rsidRDefault="00AE6855" w:rsidP="00AE6855">
      <w:pPr>
        <w:rPr>
          <w:b/>
          <w:sz w:val="28"/>
          <w:szCs w:val="28"/>
        </w:rPr>
      </w:pPr>
      <w:proofErr w:type="gramStart"/>
      <w:r w:rsidRPr="00464F43">
        <w:rPr>
          <w:rFonts w:hint="eastAsia"/>
          <w:b/>
          <w:sz w:val="28"/>
          <w:szCs w:val="28"/>
        </w:rPr>
        <w:t>航电总线</w:t>
      </w:r>
      <w:proofErr w:type="gramEnd"/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1553B-XMC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1553B-PCI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1553B-PMC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1553B-PC104+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1553B-PXI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ARINC429-PCI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ARINC429-PMC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ARINC429-PC104+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Default="00AE6855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ARINC429-Mil1553B</w:t>
      </w:r>
      <w:r>
        <w:rPr>
          <w:rFonts w:hint="eastAsia"/>
          <w:sz w:val="24"/>
          <w:szCs w:val="24"/>
        </w:rPr>
        <w:t>复合协议接口卡</w:t>
      </w:r>
    </w:p>
    <w:p w:rsidR="00AE6855" w:rsidRDefault="00AE6855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ARINC429-RS422</w:t>
      </w:r>
      <w:r>
        <w:rPr>
          <w:rFonts w:hint="eastAsia"/>
          <w:sz w:val="24"/>
          <w:szCs w:val="24"/>
        </w:rPr>
        <w:t>复合协议接口卡</w:t>
      </w:r>
    </w:p>
    <w:p w:rsidR="00AE6855" w:rsidRPr="00464F43" w:rsidRDefault="00AE6855" w:rsidP="00AE68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Mil1553B-RS422</w:t>
      </w:r>
      <w:r>
        <w:rPr>
          <w:rFonts w:hint="eastAsia"/>
          <w:sz w:val="24"/>
          <w:szCs w:val="24"/>
        </w:rPr>
        <w:t>复合协议接口卡</w:t>
      </w:r>
    </w:p>
    <w:p w:rsidR="00117B69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AFDX</w:t>
      </w:r>
      <w:r w:rsidRPr="00464F43">
        <w:rPr>
          <w:rFonts w:hint="eastAsia"/>
          <w:sz w:val="24"/>
          <w:szCs w:val="24"/>
        </w:rPr>
        <w:t>接口卡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ARINC818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Pr="00464F43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1394B</w:t>
      </w:r>
      <w:proofErr w:type="gramStart"/>
      <w:r w:rsidRPr="00464F43">
        <w:rPr>
          <w:rFonts w:hint="eastAsia"/>
          <w:sz w:val="24"/>
          <w:szCs w:val="24"/>
        </w:rPr>
        <w:t>航电接口</w:t>
      </w:r>
      <w:proofErr w:type="gramEnd"/>
      <w:r w:rsidRPr="00464F43">
        <w:rPr>
          <w:rFonts w:hint="eastAsia"/>
          <w:sz w:val="24"/>
          <w:szCs w:val="24"/>
        </w:rPr>
        <w:t>卡</w:t>
      </w:r>
    </w:p>
    <w:p w:rsidR="00AE6855" w:rsidRDefault="00AE6855" w:rsidP="00AE6855">
      <w:pPr>
        <w:rPr>
          <w:sz w:val="24"/>
          <w:szCs w:val="24"/>
        </w:rPr>
      </w:pPr>
      <w:r w:rsidRPr="00464F43">
        <w:rPr>
          <w:rFonts w:hint="eastAsia"/>
          <w:sz w:val="24"/>
          <w:szCs w:val="24"/>
        </w:rPr>
        <w:t>1394B</w:t>
      </w:r>
      <w:r w:rsidRPr="00464F43">
        <w:rPr>
          <w:rFonts w:hint="eastAsia"/>
          <w:sz w:val="24"/>
          <w:szCs w:val="24"/>
        </w:rPr>
        <w:t>综合仿真测试仪</w:t>
      </w:r>
    </w:p>
    <w:p w:rsidR="00D773B3" w:rsidRPr="00E655B2" w:rsidRDefault="00E85B9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PCMCIA</w:t>
      </w:r>
      <w:r>
        <w:rPr>
          <w:rFonts w:hint="eastAsia"/>
          <w:sz w:val="24"/>
          <w:szCs w:val="24"/>
        </w:rPr>
        <w:t>复合</w:t>
      </w:r>
      <w:r w:rsidR="00E655B2" w:rsidRPr="00E655B2">
        <w:rPr>
          <w:rFonts w:hint="eastAsia"/>
          <w:sz w:val="24"/>
          <w:szCs w:val="24"/>
        </w:rPr>
        <w:t>协议接口卡</w:t>
      </w:r>
    </w:p>
    <w:p w:rsidR="00AE6855" w:rsidRDefault="00AE6855"/>
    <w:p w:rsidR="00AE6855" w:rsidRDefault="00AE6855"/>
    <w:p w:rsidR="00977952" w:rsidRDefault="00977952"/>
    <w:p w:rsidR="00977952" w:rsidRDefault="00977952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AE6855" w:rsidRDefault="00AE6855"/>
    <w:p w:rsidR="002348A1" w:rsidRDefault="002348A1">
      <w:pPr>
        <w:sectPr w:rsidR="002348A1" w:rsidSect="00D773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7182" w:rsidRPr="00B37182" w:rsidRDefault="00097673" w:rsidP="00B37182">
      <w:pPr>
        <w:jc w:val="center"/>
        <w:rPr>
          <w:b/>
          <w:i/>
          <w:sz w:val="44"/>
          <w:szCs w:val="44"/>
        </w:rPr>
      </w:pPr>
      <w:r w:rsidRPr="00B37182"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17556</wp:posOffset>
            </wp:positionH>
            <wp:positionV relativeFrom="paragraph">
              <wp:posOffset>62305</wp:posOffset>
            </wp:positionV>
            <wp:extent cx="2634503" cy="1661459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03" cy="16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182" w:rsidRPr="00B37182">
        <w:rPr>
          <w:rFonts w:hint="eastAsia"/>
          <w:b/>
          <w:i/>
          <w:sz w:val="44"/>
          <w:szCs w:val="44"/>
        </w:rPr>
        <w:t>1553B-XMC</w:t>
      </w:r>
    </w:p>
    <w:p w:rsidR="00B37182" w:rsidRPr="00B37182" w:rsidRDefault="00B37182" w:rsidP="00B37182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097673" w:rsidRDefault="00097673">
      <w:pPr>
        <w:sectPr w:rsidR="00097673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AE6855" w:rsidRPr="000862DF" w:rsidRDefault="002348A1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0862DF" w:rsidRPr="000664C9" w:rsidRDefault="000862DF" w:rsidP="000664C9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0664C9">
        <w:rPr>
          <w:rFonts w:asciiTheme="minorEastAsia" w:hAnsiTheme="minorEastAsia" w:cs="Arial"/>
          <w:color w:val="333333"/>
          <w:sz w:val="20"/>
          <w:szCs w:val="20"/>
        </w:rPr>
        <w:t>标准XMC 子卡：74mm ×149mm</w:t>
      </w:r>
    </w:p>
    <w:p w:rsidR="000862DF" w:rsidRPr="000664C9" w:rsidRDefault="000862DF" w:rsidP="000664C9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0664C9">
        <w:rPr>
          <w:rFonts w:asciiTheme="minorEastAsia" w:hAnsiTheme="minorEastAsia" w:cs="Arial"/>
          <w:color w:val="333333"/>
          <w:sz w:val="20"/>
          <w:szCs w:val="20"/>
        </w:rPr>
        <w:t>PCIe 1.1 规范，1 lane</w:t>
      </w:r>
    </w:p>
    <w:p w:rsidR="000862DF" w:rsidRPr="000664C9" w:rsidRDefault="00DC3523" w:rsidP="000664C9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="Arial" w:hAnsi="Arial" w:cs="Arial"/>
          <w:color w:val="696969"/>
          <w:sz w:val="20"/>
          <w:szCs w:val="20"/>
        </w:rPr>
        <w:t>1</w:t>
      </w:r>
      <w:r w:rsidRPr="005B52D4">
        <w:rPr>
          <w:rFonts w:ascii="Arial" w:hAnsi="Arial" w:cs="Arial" w:hint="eastAsia"/>
          <w:color w:val="696969"/>
          <w:sz w:val="20"/>
          <w:szCs w:val="20"/>
        </w:rPr>
        <w:t>~2</w:t>
      </w:r>
      <w:r w:rsidR="000862DF" w:rsidRPr="005B52D4">
        <w:rPr>
          <w:rFonts w:ascii="Arial" w:hAnsi="Arial" w:cs="Arial"/>
          <w:color w:val="696969"/>
          <w:sz w:val="20"/>
          <w:szCs w:val="20"/>
        </w:rPr>
        <w:t xml:space="preserve"> </w:t>
      </w:r>
      <w:r w:rsidRPr="005B52D4">
        <w:rPr>
          <w:rFonts w:ascii="Arial" w:hAnsi="Arial" w:cs="Arial"/>
          <w:color w:val="696969"/>
          <w:sz w:val="20"/>
          <w:szCs w:val="20"/>
        </w:rPr>
        <w:t>双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冗余</w:t>
      </w:r>
      <w:r w:rsidR="000862DF" w:rsidRPr="000664C9">
        <w:rPr>
          <w:rFonts w:asciiTheme="minorEastAsia" w:hAnsiTheme="minorEastAsia" w:cs="Arial"/>
          <w:color w:val="333333"/>
          <w:sz w:val="20"/>
          <w:szCs w:val="20"/>
        </w:rPr>
        <w:t>1553B 通道，单功能或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多</w:t>
      </w:r>
      <w:r w:rsidR="000862DF" w:rsidRPr="000664C9">
        <w:rPr>
          <w:rFonts w:asciiTheme="minorEastAsia" w:hAnsiTheme="minorEastAsia" w:cs="Arial"/>
          <w:color w:val="333333"/>
          <w:sz w:val="20"/>
          <w:szCs w:val="20"/>
        </w:rPr>
        <w:t>功能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接口</w:t>
      </w:r>
    </w:p>
    <w:p w:rsidR="00DC3523" w:rsidRPr="00401640" w:rsidRDefault="00DC3523" w:rsidP="00DC3523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 w:rsidRPr="00401640">
        <w:rPr>
          <w:rFonts w:ascii="Arial" w:hAnsi="Arial" w:cs="Arial"/>
          <w:color w:val="333333"/>
          <w:sz w:val="20"/>
          <w:szCs w:val="20"/>
        </w:rPr>
        <w:t>接口，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="005B52D4"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</w:p>
    <w:p w:rsidR="00DC3523" w:rsidRPr="00B37182" w:rsidRDefault="00DC3523" w:rsidP="00DC3523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提供</w:t>
      </w:r>
      <w:r w:rsidRPr="00411A53">
        <w:rPr>
          <w:rFonts w:ascii="Arial" w:hAnsi="Arial" w:cs="Arial"/>
          <w:color w:val="696969"/>
          <w:sz w:val="20"/>
          <w:szCs w:val="20"/>
        </w:rPr>
        <w:t>Windows / Linux / VxWorks / QNX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0862DF" w:rsidRPr="00616F0C" w:rsidRDefault="000862DF" w:rsidP="000664C9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0862DF" w:rsidRPr="000862DF" w:rsidRDefault="000862DF" w:rsidP="000862DF">
      <w:pPr>
        <w:rPr>
          <w:rFonts w:ascii="Arial" w:hAnsi="Arial" w:cs="Arial"/>
          <w:b/>
          <w:color w:val="333333"/>
          <w:sz w:val="20"/>
          <w:szCs w:val="20"/>
        </w:rPr>
      </w:pPr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BC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0862DF" w:rsidRPr="000664C9" w:rsidRDefault="000862DF" w:rsidP="000664C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可编程</w:t>
      </w:r>
      <w:proofErr w:type="gramStart"/>
      <w:r w:rsidRPr="000664C9">
        <w:rPr>
          <w:rFonts w:ascii="Arial" w:hAnsi="Arial" w:cs="Arial"/>
          <w:color w:val="333333"/>
          <w:sz w:val="20"/>
          <w:szCs w:val="20"/>
        </w:rPr>
        <w:t>主帧和子帧内容</w:t>
      </w:r>
      <w:proofErr w:type="gramEnd"/>
      <w:r w:rsidRPr="000664C9">
        <w:rPr>
          <w:rFonts w:ascii="Arial" w:hAnsi="Arial" w:cs="Arial"/>
          <w:color w:val="333333"/>
          <w:sz w:val="20"/>
          <w:szCs w:val="20"/>
        </w:rPr>
        <w:t>及传输时序、消息间隔时间、无响应和延时时间</w:t>
      </w:r>
    </w:p>
    <w:p w:rsidR="000862DF" w:rsidRPr="000664C9" w:rsidRDefault="000862DF" w:rsidP="000664C9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可在线修改消息内容和工作模式</w:t>
      </w:r>
    </w:p>
    <w:p w:rsidR="000862DF" w:rsidRPr="000664C9" w:rsidRDefault="000862DF" w:rsidP="000664C9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提供中断和查询两种消息接收方式</w:t>
      </w:r>
    </w:p>
    <w:p w:rsidR="000862DF" w:rsidRPr="000664C9" w:rsidRDefault="000862DF" w:rsidP="000664C9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错误注入与检测：非法字、响应时间、奇偶校验、曼彻斯特编解码</w:t>
      </w:r>
    </w:p>
    <w:p w:rsidR="00401640" w:rsidRPr="00401640" w:rsidRDefault="000862DF" w:rsidP="00401640">
      <w:pPr>
        <w:pStyle w:val="a6"/>
        <w:numPr>
          <w:ilvl w:val="0"/>
          <w:numId w:val="5"/>
        </w:numPr>
        <w:ind w:left="426" w:hangingChars="213" w:hanging="426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链表方式管理消息，可动态添加、删除事件消息</w:t>
      </w:r>
    </w:p>
    <w:p w:rsidR="00401640" w:rsidRPr="00097673" w:rsidRDefault="00401640" w:rsidP="00401640">
      <w:pPr>
        <w:pStyle w:val="a6"/>
        <w:ind w:left="426" w:firstLineChars="0" w:firstLine="0"/>
        <w:rPr>
          <w:sz w:val="20"/>
          <w:szCs w:val="20"/>
          <w:u w:val="single"/>
        </w:rPr>
      </w:pPr>
    </w:p>
    <w:p w:rsidR="00401640" w:rsidRDefault="000862DF" w:rsidP="000862DF"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RT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401640" w:rsidRDefault="000862DF" w:rsidP="00401640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支持子地址独立数据缓存</w:t>
      </w:r>
    </w:p>
    <w:p w:rsidR="00401640" w:rsidRDefault="000862DF" w:rsidP="00401640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可编程错误注入、响应时间、中断触发条件</w:t>
      </w:r>
    </w:p>
    <w:p w:rsidR="00401640" w:rsidRDefault="000862DF" w:rsidP="00401640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可在线修改数据、状态和设置控制字</w:t>
      </w:r>
    </w:p>
    <w:p w:rsidR="00401640" w:rsidRDefault="000862DF" w:rsidP="00401640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采用链表方式管理消息，可动态添加、删除消息</w:t>
      </w:r>
    </w:p>
    <w:p w:rsidR="00401640" w:rsidRPr="00401640" w:rsidRDefault="00401640" w:rsidP="00401640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401640" w:rsidRDefault="000862DF" w:rsidP="000862DF">
      <w:pPr>
        <w:rPr>
          <w:rFonts w:ascii="Arial" w:hAnsi="Arial" w:cs="Arial"/>
          <w:b/>
          <w:color w:val="333333"/>
          <w:sz w:val="20"/>
          <w:szCs w:val="20"/>
        </w:rPr>
      </w:pPr>
      <w:r w:rsidRPr="00401640">
        <w:rPr>
          <w:rFonts w:ascii="Arial" w:hAnsi="Arial" w:cs="Arial"/>
          <w:b/>
          <w:color w:val="333333"/>
          <w:sz w:val="20"/>
          <w:szCs w:val="20"/>
        </w:rPr>
        <w:t xml:space="preserve">BM </w:t>
      </w:r>
      <w:r w:rsidRPr="00401640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401640" w:rsidRDefault="000862DF" w:rsidP="00401640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100% </w:t>
      </w:r>
      <w:r w:rsidRPr="00401640">
        <w:rPr>
          <w:rFonts w:ascii="Arial" w:hAnsi="Arial" w:cs="Arial"/>
          <w:color w:val="333333"/>
          <w:sz w:val="20"/>
          <w:szCs w:val="20"/>
        </w:rPr>
        <w:t>总线监控：错误状态、字状态、消息状态</w:t>
      </w:r>
    </w:p>
    <w:p w:rsidR="00401640" w:rsidRDefault="000862DF" w:rsidP="00401640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可选中断触发条件：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地址、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子地址、状态或控制字等</w:t>
      </w:r>
    </w:p>
    <w:p w:rsidR="00401640" w:rsidRDefault="000862DF" w:rsidP="00401640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软件可设置监控过滤条件，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45bits </w:t>
      </w:r>
      <w:r w:rsidRPr="00401640">
        <w:rPr>
          <w:rFonts w:ascii="Arial" w:hAnsi="Arial" w:cs="Arial"/>
          <w:color w:val="333333"/>
          <w:sz w:val="20"/>
          <w:szCs w:val="20"/>
        </w:rPr>
        <w:t>时间标签</w:t>
      </w:r>
    </w:p>
    <w:p w:rsidR="00B37182" w:rsidRPr="00B37182" w:rsidRDefault="00B37182" w:rsidP="00B37182">
      <w:pPr>
        <w:jc w:val="left"/>
        <w:rPr>
          <w:sz w:val="28"/>
          <w:szCs w:val="28"/>
          <w:u w:val="single"/>
        </w:rPr>
      </w:pPr>
    </w:p>
    <w:p w:rsidR="00D33C8E" w:rsidRPr="00411A53" w:rsidRDefault="00411A53" w:rsidP="00411A53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411A53" w:rsidRDefault="00411A53" w:rsidP="00411A53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 xml:space="preserve">XMC </w:t>
      </w:r>
      <w:r w:rsidRPr="00411A53">
        <w:rPr>
          <w:rFonts w:ascii="Arial" w:hAnsi="Arial" w:cs="Arial"/>
          <w:color w:val="696969"/>
          <w:sz w:val="20"/>
          <w:szCs w:val="20"/>
        </w:rPr>
        <w:t>规格单功能、及全功能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proofErr w:type="gramStart"/>
      <w:r w:rsidRPr="00411A53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411A53">
        <w:rPr>
          <w:rFonts w:ascii="Arial" w:hAnsi="Arial" w:cs="Arial"/>
          <w:color w:val="696969"/>
          <w:sz w:val="20"/>
          <w:szCs w:val="20"/>
        </w:rPr>
        <w:t>接口卡，全功能板卡可以支持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BC</w:t>
      </w:r>
      <w:r w:rsidRPr="00411A53">
        <w:rPr>
          <w:rFonts w:ascii="Arial" w:hAnsi="Arial" w:cs="Arial"/>
          <w:color w:val="696969"/>
          <w:sz w:val="20"/>
          <w:szCs w:val="20"/>
        </w:rPr>
        <w:t>、</w:t>
      </w:r>
      <w:r w:rsidRPr="00411A53">
        <w:rPr>
          <w:rFonts w:ascii="Arial" w:hAnsi="Arial" w:cs="Arial"/>
          <w:color w:val="696969"/>
          <w:sz w:val="20"/>
          <w:szCs w:val="20"/>
        </w:rPr>
        <w:t>BM</w:t>
      </w:r>
      <w:r w:rsidRPr="00411A53">
        <w:rPr>
          <w:rFonts w:ascii="Arial" w:hAnsi="Arial" w:cs="Arial"/>
          <w:color w:val="696969"/>
          <w:sz w:val="20"/>
          <w:szCs w:val="20"/>
        </w:rPr>
        <w:t>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31RTs </w:t>
      </w:r>
      <w:r w:rsidRPr="00411A53">
        <w:rPr>
          <w:rFonts w:ascii="Arial" w:hAnsi="Arial" w:cs="Arial"/>
          <w:color w:val="696969"/>
          <w:sz w:val="20"/>
          <w:szCs w:val="20"/>
        </w:rPr>
        <w:t>同时工作。</w:t>
      </w:r>
    </w:p>
    <w:p w:rsidR="00411A53" w:rsidRDefault="00411A53" w:rsidP="00411A53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该板卡以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FPGA </w:t>
      </w:r>
      <w:r w:rsidRPr="00411A53">
        <w:rPr>
          <w:rFonts w:ascii="Arial" w:hAnsi="Arial" w:cs="Arial"/>
          <w:color w:val="696969"/>
          <w:sz w:val="20"/>
          <w:szCs w:val="20"/>
        </w:rPr>
        <w:t>作为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r w:rsidRPr="00411A53">
        <w:rPr>
          <w:rFonts w:ascii="Arial" w:hAnsi="Arial" w:cs="Arial"/>
          <w:color w:val="696969"/>
          <w:sz w:val="20"/>
          <w:szCs w:val="20"/>
        </w:rPr>
        <w:t>接口协议处理器，</w:t>
      </w:r>
      <w:proofErr w:type="gramStart"/>
      <w:r w:rsidRPr="00411A53">
        <w:rPr>
          <w:rFonts w:ascii="Arial" w:hAnsi="Arial" w:cs="Arial"/>
          <w:color w:val="696969"/>
          <w:sz w:val="20"/>
          <w:szCs w:val="20"/>
        </w:rPr>
        <w:t>板载</w:t>
      </w:r>
      <w:proofErr w:type="gramEnd"/>
      <w:r w:rsidRPr="00411A53">
        <w:rPr>
          <w:rFonts w:ascii="Arial" w:hAnsi="Arial" w:cs="Arial"/>
          <w:color w:val="696969"/>
          <w:sz w:val="20"/>
          <w:szCs w:val="20"/>
        </w:rPr>
        <w:t xml:space="preserve">4Mb </w:t>
      </w:r>
      <w:r w:rsidRPr="00411A53">
        <w:rPr>
          <w:rFonts w:ascii="Arial" w:hAnsi="Arial" w:cs="Arial"/>
          <w:color w:val="696969"/>
          <w:sz w:val="20"/>
          <w:szCs w:val="20"/>
        </w:rPr>
        <w:t>高速双端口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RAM </w:t>
      </w:r>
      <w:r w:rsidRPr="00411A53">
        <w:rPr>
          <w:rFonts w:ascii="Arial" w:hAnsi="Arial" w:cs="Arial"/>
          <w:color w:val="696969"/>
          <w:sz w:val="20"/>
          <w:szCs w:val="20"/>
        </w:rPr>
        <w:t>存储器，</w:t>
      </w:r>
      <w:r w:rsidR="005B52D4">
        <w:rPr>
          <w:rFonts w:ascii="Arial" w:hAnsi="Arial" w:cs="Arial"/>
          <w:color w:val="696969"/>
          <w:sz w:val="20"/>
          <w:szCs w:val="20"/>
        </w:rPr>
        <w:t>1</w:t>
      </w:r>
      <w:r w:rsidR="005B52D4">
        <w:rPr>
          <w:rFonts w:ascii="Arial" w:hAnsi="Arial" w:cs="Arial" w:hint="eastAsia"/>
          <w:color w:val="696969"/>
          <w:sz w:val="20"/>
          <w:szCs w:val="20"/>
        </w:rPr>
        <w:t>~2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1A53">
        <w:rPr>
          <w:rFonts w:ascii="Arial" w:hAnsi="Arial" w:cs="Arial"/>
          <w:color w:val="696969"/>
          <w:sz w:val="20"/>
          <w:szCs w:val="20"/>
        </w:rPr>
        <w:t>路双冗余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总线通道，通道速率支持</w:t>
      </w:r>
      <w:r w:rsidRPr="00411A53">
        <w:rPr>
          <w:rFonts w:ascii="Arial" w:hAnsi="Arial" w:cs="Arial"/>
          <w:color w:val="696969"/>
          <w:sz w:val="20"/>
          <w:szCs w:val="20"/>
        </w:rPr>
        <w:t>1Mbps</w:t>
      </w:r>
      <w:r w:rsidRPr="00411A53">
        <w:rPr>
          <w:rFonts w:ascii="Arial" w:hAnsi="Arial" w:cs="Arial"/>
          <w:color w:val="696969"/>
          <w:sz w:val="20"/>
          <w:szCs w:val="20"/>
        </w:rPr>
        <w:t>，支持单功能或全功能。提供直接或间接耦合、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45bits </w:t>
      </w:r>
      <w:r w:rsidRPr="00411A53">
        <w:rPr>
          <w:rFonts w:ascii="Arial" w:hAnsi="Arial" w:cs="Arial"/>
          <w:color w:val="696969"/>
          <w:sz w:val="20"/>
          <w:szCs w:val="20"/>
        </w:rPr>
        <w:t>时间标签、外部或内部触发、高级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BC/RT </w:t>
      </w:r>
      <w:r w:rsidRPr="00411A53">
        <w:rPr>
          <w:rFonts w:ascii="Arial" w:hAnsi="Arial" w:cs="Arial"/>
          <w:color w:val="696969"/>
          <w:sz w:val="20"/>
          <w:szCs w:val="20"/>
        </w:rPr>
        <w:t>数据结构、错误检测、</w:t>
      </w:r>
      <w:r w:rsidR="005B52D4">
        <w:rPr>
          <w:rFonts w:ascii="Arial" w:hAnsi="Arial" w:cs="Arial"/>
          <w:color w:val="696969"/>
          <w:sz w:val="20"/>
          <w:szCs w:val="20"/>
        </w:rPr>
        <w:t>1</w:t>
      </w:r>
      <w:r w:rsidR="005B52D4">
        <w:rPr>
          <w:rFonts w:ascii="Arial" w:hAnsi="Arial" w:cs="Arial" w:hint="eastAsia"/>
          <w:color w:val="696969"/>
          <w:sz w:val="20"/>
          <w:szCs w:val="20"/>
        </w:rPr>
        <w:t>6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1A53">
        <w:rPr>
          <w:rFonts w:ascii="Arial" w:hAnsi="Arial" w:cs="Arial"/>
          <w:color w:val="696969"/>
          <w:sz w:val="20"/>
          <w:szCs w:val="20"/>
        </w:rPr>
        <w:t>路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TTL </w:t>
      </w:r>
      <w:r w:rsidRPr="00411A53">
        <w:rPr>
          <w:rFonts w:ascii="Arial" w:hAnsi="Arial" w:cs="Arial"/>
          <w:color w:val="696969"/>
          <w:sz w:val="20"/>
          <w:szCs w:val="20"/>
        </w:rPr>
        <w:t>离散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IO </w:t>
      </w:r>
      <w:r w:rsidRPr="00411A53">
        <w:rPr>
          <w:rFonts w:ascii="Arial" w:hAnsi="Arial" w:cs="Arial"/>
          <w:color w:val="696969"/>
          <w:sz w:val="20"/>
          <w:szCs w:val="20"/>
        </w:rPr>
        <w:t>等功能。</w:t>
      </w:r>
    </w:p>
    <w:p w:rsidR="00411A53" w:rsidRDefault="00411A53" w:rsidP="00411A53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该卡提供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Windows / Linux / VxWorks / QNX </w:t>
      </w:r>
      <w:r w:rsidRPr="00411A53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B37182" w:rsidRDefault="00B37182" w:rsidP="00411A53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B37182" w:rsidRDefault="00B37182" w:rsidP="00C82100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481E32" w:rsidTr="00481E32">
        <w:tc>
          <w:tcPr>
            <w:tcW w:w="1101" w:type="dxa"/>
            <w:vMerge w:val="restart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481E32" w:rsidRPr="00481E32" w:rsidRDefault="00481E32" w:rsidP="009F2E92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="009F2E92"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481E32" w:rsidTr="00481E32">
        <w:tc>
          <w:tcPr>
            <w:tcW w:w="1101" w:type="dxa"/>
            <w:vMerge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481E32" w:rsidRPr="00481E32" w:rsidRDefault="00481E32" w:rsidP="009F2E92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="009F2E92"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481E32" w:rsidRPr="00481E32" w:rsidRDefault="00481E32" w:rsidP="00C82100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481E32" w:rsidRPr="00481E32" w:rsidRDefault="00481E32" w:rsidP="00C82100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481E32" w:rsidTr="00481E32">
        <w:tc>
          <w:tcPr>
            <w:tcW w:w="1101" w:type="dxa"/>
          </w:tcPr>
          <w:p w:rsidR="00481E32" w:rsidRPr="00481E32" w:rsidRDefault="00481E32" w:rsidP="00481E32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481E32" w:rsidRPr="00481E32" w:rsidRDefault="00015E90" w:rsidP="00C82100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C82100" w:rsidRDefault="00C82100" w:rsidP="00C82100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B41C3B" w:rsidRDefault="00B41C3B" w:rsidP="00C82100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9F2E92" w:rsidTr="009F2E92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AV-1553B-XMC-1S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F2E92" w:rsidTr="009F2E92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0" type="#_x0000_t75" style="width:1in;height:18.25pt" o:ole="">
                  <v:imagedata r:id="rId8" o:title=""/>
                </v:shape>
                <w:control r:id="rId9" w:name="DefaultOcxName1" w:shapeid="_x0000_i1100"/>
              </w:object>
            </w:r>
          </w:p>
        </w:tc>
      </w:tr>
      <w:tr w:rsidR="009F2E92" w:rsidTr="009F2E92">
        <w:tc>
          <w:tcPr>
            <w:tcW w:w="3803" w:type="dxa"/>
            <w:tcBorders>
              <w:bottom w:val="nil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AV-1553B-XMC-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F2E92" w:rsidTr="009F2E92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03" type="#_x0000_t75" style="width:1in;height:18.25pt" o:ole="">
                  <v:imagedata r:id="rId10" o:title=""/>
                </v:shape>
                <w:control r:id="rId11" w:name="DefaultOcxName11" w:shapeid="_x0000_i1103"/>
              </w:object>
            </w:r>
          </w:p>
        </w:tc>
      </w:tr>
      <w:tr w:rsidR="009F2E92" w:rsidTr="009F2E92">
        <w:tc>
          <w:tcPr>
            <w:tcW w:w="3803" w:type="dxa"/>
            <w:tcBorders>
              <w:bottom w:val="nil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AV-1553B-XMC-1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F2E92" w:rsidTr="009F2E92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单通道、双冗余、多功能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06" type="#_x0000_t75" style="width:1in;height:18.25pt" o:ole="">
                  <v:imagedata r:id="rId12" o:title=""/>
                </v:shape>
                <w:control r:id="rId13" w:name="DefaultOcxName13" w:shapeid="_x0000_i1106"/>
              </w:object>
            </w:r>
          </w:p>
        </w:tc>
      </w:tr>
      <w:tr w:rsidR="009F2E92" w:rsidTr="009F2E92">
        <w:tc>
          <w:tcPr>
            <w:tcW w:w="3803" w:type="dxa"/>
            <w:tcBorders>
              <w:bottom w:val="nil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AV-1553B-XMC-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F2E92" w:rsidTr="009F2E92">
        <w:tc>
          <w:tcPr>
            <w:tcW w:w="3803" w:type="dxa"/>
            <w:tcBorders>
              <w:top w:val="nil"/>
            </w:tcBorders>
          </w:tcPr>
          <w:p w:rsidR="009F2E92" w:rsidRPr="009F2E92" w:rsidRDefault="009F2E92" w:rsidP="009F2E92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09" type="#_x0000_t75" style="width:1in;height:18.25pt" o:ole="">
                  <v:imagedata r:id="rId14" o:title=""/>
                </v:shape>
                <w:control r:id="rId15" w:name="DefaultOcxName14" w:shapeid="_x0000_i1109"/>
              </w:object>
            </w:r>
          </w:p>
        </w:tc>
      </w:tr>
    </w:tbl>
    <w:p w:rsidR="009F2E92" w:rsidRDefault="009F2E92" w:rsidP="00C82100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24701F" w:rsidRDefault="0024701F" w:rsidP="00C82100">
      <w:pPr>
        <w:pStyle w:val="a6"/>
        <w:ind w:firstLineChars="0" w:firstLine="0"/>
        <w:jc w:val="left"/>
        <w:rPr>
          <w:sz w:val="20"/>
          <w:szCs w:val="20"/>
        </w:rPr>
      </w:pPr>
    </w:p>
    <w:p w:rsidR="0024701F" w:rsidRDefault="0024701F" w:rsidP="00C82100">
      <w:pPr>
        <w:pStyle w:val="a6"/>
        <w:ind w:firstLineChars="0" w:firstLine="0"/>
        <w:jc w:val="left"/>
        <w:rPr>
          <w:sz w:val="20"/>
          <w:szCs w:val="20"/>
        </w:rPr>
      </w:pPr>
    </w:p>
    <w:p w:rsidR="00410D5D" w:rsidRDefault="00410D5D" w:rsidP="00C82100">
      <w:pPr>
        <w:pStyle w:val="a6"/>
        <w:ind w:firstLineChars="0" w:firstLine="0"/>
        <w:jc w:val="left"/>
        <w:rPr>
          <w:sz w:val="20"/>
          <w:szCs w:val="20"/>
        </w:rPr>
      </w:pPr>
    </w:p>
    <w:p w:rsidR="0024701F" w:rsidRPr="00B37182" w:rsidRDefault="00410D5D" w:rsidP="0024701F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92075</wp:posOffset>
            </wp:positionV>
            <wp:extent cx="2496820" cy="1744980"/>
            <wp:effectExtent l="19050" t="0" r="0" b="0"/>
            <wp:wrapSquare wrapText="bothSides"/>
            <wp:docPr id="94" name="图片 94" descr="D:\D620 backup 20090712\GEFES Products\Avionics\MIL-STD-1553\QPCX-1553\2173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D620 backup 20090712\GEFES Products\Avionics\MIL-STD-1553\QPCX-1553\2173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01F" w:rsidRPr="00B37182">
        <w:rPr>
          <w:rFonts w:hint="eastAsia"/>
          <w:b/>
          <w:i/>
          <w:sz w:val="44"/>
          <w:szCs w:val="44"/>
        </w:rPr>
        <w:t>1553B-</w:t>
      </w:r>
      <w:r w:rsidR="0024701F">
        <w:rPr>
          <w:rFonts w:hint="eastAsia"/>
          <w:b/>
          <w:i/>
          <w:sz w:val="44"/>
          <w:szCs w:val="44"/>
        </w:rPr>
        <w:t>PCI</w:t>
      </w:r>
    </w:p>
    <w:p w:rsidR="0024701F" w:rsidRPr="00B37182" w:rsidRDefault="0024701F" w:rsidP="0024701F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24701F" w:rsidRDefault="0024701F" w:rsidP="0024701F"/>
    <w:p w:rsidR="00410D5D" w:rsidRDefault="00410D5D" w:rsidP="0024701F">
      <w:pPr>
        <w:sectPr w:rsidR="00410D5D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24701F" w:rsidRPr="000862DF" w:rsidRDefault="0024701F" w:rsidP="0024701F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24701F" w:rsidRPr="000664C9" w:rsidRDefault="005B52D4" w:rsidP="0024701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标准PCI 半长卡</w:t>
      </w:r>
    </w:p>
    <w:p w:rsidR="005B52D4" w:rsidRPr="005B52D4" w:rsidRDefault="005B52D4" w:rsidP="0024701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24701F" w:rsidRPr="000664C9" w:rsidRDefault="0024701F" w:rsidP="0024701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/>
          <w:color w:val="333333"/>
          <w:sz w:val="20"/>
          <w:szCs w:val="20"/>
        </w:rPr>
        <w:t>1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~2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 xml:space="preserve"> </w:t>
      </w:r>
      <w:r>
        <w:rPr>
          <w:rFonts w:asciiTheme="minorEastAsia" w:hAnsiTheme="minorEastAsia" w:cs="Arial"/>
          <w:color w:val="333333"/>
          <w:sz w:val="20"/>
          <w:szCs w:val="20"/>
        </w:rPr>
        <w:t>双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冗余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1553B 通道，单功能或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多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功能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接口</w:t>
      </w:r>
    </w:p>
    <w:p w:rsidR="0024701F" w:rsidRPr="00401640" w:rsidRDefault="0024701F" w:rsidP="0024701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 w:rsidRPr="00401640">
        <w:rPr>
          <w:rFonts w:ascii="Arial" w:hAnsi="Arial" w:cs="Arial"/>
          <w:color w:val="333333"/>
          <w:sz w:val="20"/>
          <w:szCs w:val="20"/>
        </w:rPr>
        <w:t>接口，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="005B52D4"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</w:p>
    <w:p w:rsidR="0024701F" w:rsidRPr="00B37182" w:rsidRDefault="0024701F" w:rsidP="0024701F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提供</w:t>
      </w:r>
      <w:r w:rsidRPr="00411A53">
        <w:rPr>
          <w:rFonts w:ascii="Arial" w:hAnsi="Arial" w:cs="Arial"/>
          <w:color w:val="696969"/>
          <w:sz w:val="20"/>
          <w:szCs w:val="20"/>
        </w:rPr>
        <w:t>Windows / Linux / VxWorks / QNX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24701F" w:rsidRPr="00616F0C" w:rsidRDefault="0024701F" w:rsidP="0024701F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24701F" w:rsidRPr="000862DF" w:rsidRDefault="0024701F" w:rsidP="0024701F">
      <w:pPr>
        <w:rPr>
          <w:rFonts w:ascii="Arial" w:hAnsi="Arial" w:cs="Arial"/>
          <w:b/>
          <w:color w:val="333333"/>
          <w:sz w:val="20"/>
          <w:szCs w:val="20"/>
        </w:rPr>
      </w:pPr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BC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24701F" w:rsidRPr="000664C9" w:rsidRDefault="0024701F" w:rsidP="0024701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可编程</w:t>
      </w:r>
      <w:proofErr w:type="gramStart"/>
      <w:r w:rsidRPr="000664C9">
        <w:rPr>
          <w:rFonts w:ascii="Arial" w:hAnsi="Arial" w:cs="Arial"/>
          <w:color w:val="333333"/>
          <w:sz w:val="20"/>
          <w:szCs w:val="20"/>
        </w:rPr>
        <w:t>主帧和子帧内容</w:t>
      </w:r>
      <w:proofErr w:type="gramEnd"/>
      <w:r w:rsidRPr="000664C9">
        <w:rPr>
          <w:rFonts w:ascii="Arial" w:hAnsi="Arial" w:cs="Arial"/>
          <w:color w:val="333333"/>
          <w:sz w:val="20"/>
          <w:szCs w:val="20"/>
        </w:rPr>
        <w:t>及传输时序、消息间隔时间、无响应和延时时间</w:t>
      </w:r>
    </w:p>
    <w:p w:rsidR="0024701F" w:rsidRPr="000664C9" w:rsidRDefault="0024701F" w:rsidP="0024701F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可在线修改消息内容和工作模式</w:t>
      </w:r>
    </w:p>
    <w:p w:rsidR="0024701F" w:rsidRPr="000664C9" w:rsidRDefault="0024701F" w:rsidP="0024701F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提供中断和查询两种消息接收方式</w:t>
      </w:r>
    </w:p>
    <w:p w:rsidR="0024701F" w:rsidRPr="000664C9" w:rsidRDefault="0024701F" w:rsidP="0024701F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错误注入与检测：非法字、响应时间、奇偶校验、曼彻斯特编解码</w:t>
      </w:r>
    </w:p>
    <w:p w:rsidR="0024701F" w:rsidRPr="00401640" w:rsidRDefault="0024701F" w:rsidP="0024701F">
      <w:pPr>
        <w:pStyle w:val="a6"/>
        <w:numPr>
          <w:ilvl w:val="0"/>
          <w:numId w:val="5"/>
        </w:numPr>
        <w:ind w:left="426" w:hangingChars="213" w:hanging="426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链表方式管理消息，可动态添加、删除事件消息</w:t>
      </w:r>
    </w:p>
    <w:p w:rsidR="0024701F" w:rsidRPr="00097673" w:rsidRDefault="0024701F" w:rsidP="0024701F">
      <w:pPr>
        <w:pStyle w:val="a6"/>
        <w:ind w:left="426" w:firstLineChars="0" w:firstLine="0"/>
        <w:rPr>
          <w:sz w:val="20"/>
          <w:szCs w:val="20"/>
          <w:u w:val="single"/>
        </w:rPr>
      </w:pPr>
    </w:p>
    <w:p w:rsidR="0024701F" w:rsidRDefault="0024701F" w:rsidP="0024701F"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RT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24701F" w:rsidRDefault="0024701F" w:rsidP="0024701F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支持子地址独立数据缓存</w:t>
      </w:r>
    </w:p>
    <w:p w:rsidR="0024701F" w:rsidRDefault="0024701F" w:rsidP="0024701F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可编程错误注入、响应时间、中断触发条件</w:t>
      </w:r>
    </w:p>
    <w:p w:rsidR="0024701F" w:rsidRDefault="0024701F" w:rsidP="0024701F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可在线修改数据、状态和设置控制字</w:t>
      </w:r>
    </w:p>
    <w:p w:rsidR="0024701F" w:rsidRDefault="0024701F" w:rsidP="0024701F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采用链表方式管理消息，可动态添加、删除消息</w:t>
      </w:r>
    </w:p>
    <w:p w:rsidR="0024701F" w:rsidRPr="00401640" w:rsidRDefault="0024701F" w:rsidP="0024701F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24701F" w:rsidRDefault="0024701F" w:rsidP="0024701F">
      <w:pPr>
        <w:rPr>
          <w:rFonts w:ascii="Arial" w:hAnsi="Arial" w:cs="Arial"/>
          <w:b/>
          <w:color w:val="333333"/>
          <w:sz w:val="20"/>
          <w:szCs w:val="20"/>
        </w:rPr>
      </w:pPr>
      <w:r w:rsidRPr="00401640">
        <w:rPr>
          <w:rFonts w:ascii="Arial" w:hAnsi="Arial" w:cs="Arial"/>
          <w:b/>
          <w:color w:val="333333"/>
          <w:sz w:val="20"/>
          <w:szCs w:val="20"/>
        </w:rPr>
        <w:t xml:space="preserve">BM </w:t>
      </w:r>
      <w:r w:rsidRPr="00401640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24701F" w:rsidRDefault="0024701F" w:rsidP="0024701F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100% </w:t>
      </w:r>
      <w:r w:rsidRPr="00401640">
        <w:rPr>
          <w:rFonts w:ascii="Arial" w:hAnsi="Arial" w:cs="Arial"/>
          <w:color w:val="333333"/>
          <w:sz w:val="20"/>
          <w:szCs w:val="20"/>
        </w:rPr>
        <w:t>总线监控：错误状态、字状态、消息状态</w:t>
      </w:r>
    </w:p>
    <w:p w:rsidR="0024701F" w:rsidRDefault="0024701F" w:rsidP="0024701F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可选中断触发条件：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地址、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子地址、状态或控制字等</w:t>
      </w:r>
    </w:p>
    <w:p w:rsidR="0024701F" w:rsidRDefault="0024701F" w:rsidP="0024701F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软件可设置监控过滤条件，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45bits </w:t>
      </w:r>
      <w:r w:rsidRPr="00401640">
        <w:rPr>
          <w:rFonts w:ascii="Arial" w:hAnsi="Arial" w:cs="Arial"/>
          <w:color w:val="333333"/>
          <w:sz w:val="20"/>
          <w:szCs w:val="20"/>
        </w:rPr>
        <w:t>时间标签</w:t>
      </w:r>
    </w:p>
    <w:p w:rsidR="0024701F" w:rsidRPr="00411A53" w:rsidRDefault="0024701F" w:rsidP="0024701F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24701F" w:rsidRDefault="005B52D4" w:rsidP="0024701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PCI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>规格单功能、及全功能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proofErr w:type="gramStart"/>
      <w:r w:rsidR="0024701F" w:rsidRPr="00411A53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="0024701F" w:rsidRPr="00411A53">
        <w:rPr>
          <w:rFonts w:ascii="Arial" w:hAnsi="Arial" w:cs="Arial"/>
          <w:color w:val="696969"/>
          <w:sz w:val="20"/>
          <w:szCs w:val="20"/>
        </w:rPr>
        <w:t>接口卡，全功能板卡可以支持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 xml:space="preserve"> BC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>、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>BM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>、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 xml:space="preserve">31RTs </w:t>
      </w:r>
      <w:r w:rsidR="0024701F" w:rsidRPr="00411A53">
        <w:rPr>
          <w:rFonts w:ascii="Arial" w:hAnsi="Arial" w:cs="Arial"/>
          <w:color w:val="696969"/>
          <w:sz w:val="20"/>
          <w:szCs w:val="20"/>
        </w:rPr>
        <w:t>同时工作。</w:t>
      </w:r>
    </w:p>
    <w:p w:rsidR="0024701F" w:rsidRDefault="0024701F" w:rsidP="0024701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该板卡以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FPGA </w:t>
      </w:r>
      <w:r w:rsidRPr="00411A53">
        <w:rPr>
          <w:rFonts w:ascii="Arial" w:hAnsi="Arial" w:cs="Arial"/>
          <w:color w:val="696969"/>
          <w:sz w:val="20"/>
          <w:szCs w:val="20"/>
        </w:rPr>
        <w:t>作为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r w:rsidRPr="00411A53">
        <w:rPr>
          <w:rFonts w:ascii="Arial" w:hAnsi="Arial" w:cs="Arial"/>
          <w:color w:val="696969"/>
          <w:sz w:val="20"/>
          <w:szCs w:val="20"/>
        </w:rPr>
        <w:t>接口协议处理器，</w:t>
      </w:r>
      <w:proofErr w:type="gramStart"/>
      <w:r w:rsidRPr="00411A53">
        <w:rPr>
          <w:rFonts w:ascii="Arial" w:hAnsi="Arial" w:cs="Arial"/>
          <w:color w:val="696969"/>
          <w:sz w:val="20"/>
          <w:szCs w:val="20"/>
        </w:rPr>
        <w:t>板载</w:t>
      </w:r>
      <w:proofErr w:type="gramEnd"/>
      <w:r w:rsidRPr="00411A53">
        <w:rPr>
          <w:rFonts w:ascii="Arial" w:hAnsi="Arial" w:cs="Arial"/>
          <w:color w:val="696969"/>
          <w:sz w:val="20"/>
          <w:szCs w:val="20"/>
        </w:rPr>
        <w:t xml:space="preserve">4Mb </w:t>
      </w:r>
      <w:r w:rsidRPr="00411A53">
        <w:rPr>
          <w:rFonts w:ascii="Arial" w:hAnsi="Arial" w:cs="Arial"/>
          <w:color w:val="696969"/>
          <w:sz w:val="20"/>
          <w:szCs w:val="20"/>
        </w:rPr>
        <w:t>高速双端口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RAM </w:t>
      </w:r>
      <w:r w:rsidRPr="00411A53">
        <w:rPr>
          <w:rFonts w:ascii="Arial" w:hAnsi="Arial" w:cs="Arial"/>
          <w:color w:val="696969"/>
          <w:sz w:val="20"/>
          <w:szCs w:val="20"/>
        </w:rPr>
        <w:t>存储器，</w:t>
      </w:r>
      <w:r w:rsidR="005B52D4">
        <w:rPr>
          <w:rFonts w:ascii="Arial" w:hAnsi="Arial" w:cs="Arial"/>
          <w:color w:val="696969"/>
          <w:sz w:val="20"/>
          <w:szCs w:val="20"/>
        </w:rPr>
        <w:t>1</w:t>
      </w:r>
      <w:r w:rsidR="005B52D4">
        <w:rPr>
          <w:rFonts w:ascii="Arial" w:hAnsi="Arial" w:cs="Arial" w:hint="eastAsia"/>
          <w:color w:val="696969"/>
          <w:sz w:val="20"/>
          <w:szCs w:val="20"/>
        </w:rPr>
        <w:t>~2</w:t>
      </w:r>
      <w:r w:rsidRPr="00411A53">
        <w:rPr>
          <w:rFonts w:ascii="Arial" w:hAnsi="Arial" w:cs="Arial"/>
          <w:color w:val="696969"/>
          <w:sz w:val="20"/>
          <w:szCs w:val="20"/>
        </w:rPr>
        <w:t>路双冗余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总线通道，通道速率支持</w:t>
      </w:r>
      <w:r w:rsidRPr="00411A53">
        <w:rPr>
          <w:rFonts w:ascii="Arial" w:hAnsi="Arial" w:cs="Arial"/>
          <w:color w:val="696969"/>
          <w:sz w:val="20"/>
          <w:szCs w:val="20"/>
        </w:rPr>
        <w:t>1Mbps</w:t>
      </w:r>
      <w:r w:rsidRPr="00411A53">
        <w:rPr>
          <w:rFonts w:ascii="Arial" w:hAnsi="Arial" w:cs="Arial"/>
          <w:color w:val="696969"/>
          <w:sz w:val="20"/>
          <w:szCs w:val="20"/>
        </w:rPr>
        <w:t>，支持单功能或全功能。提供直接或间接耦合、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45bits </w:t>
      </w:r>
      <w:r w:rsidRPr="00411A53">
        <w:rPr>
          <w:rFonts w:ascii="Arial" w:hAnsi="Arial" w:cs="Arial"/>
          <w:color w:val="696969"/>
          <w:sz w:val="20"/>
          <w:szCs w:val="20"/>
        </w:rPr>
        <w:t>时间标签、外部或内部触发、高级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BC/RT </w:t>
      </w:r>
      <w:r w:rsidRPr="00411A53">
        <w:rPr>
          <w:rFonts w:ascii="Arial" w:hAnsi="Arial" w:cs="Arial"/>
          <w:color w:val="696969"/>
          <w:sz w:val="20"/>
          <w:szCs w:val="20"/>
        </w:rPr>
        <w:t>数据结构、错误检测、</w:t>
      </w:r>
      <w:r w:rsidR="005B52D4">
        <w:rPr>
          <w:rFonts w:ascii="Arial" w:hAnsi="Arial" w:cs="Arial"/>
          <w:color w:val="696969"/>
          <w:sz w:val="20"/>
          <w:szCs w:val="20"/>
        </w:rPr>
        <w:t>1</w:t>
      </w:r>
      <w:r w:rsidR="005B52D4">
        <w:rPr>
          <w:rFonts w:ascii="Arial" w:hAnsi="Arial" w:cs="Arial" w:hint="eastAsia"/>
          <w:color w:val="696969"/>
          <w:sz w:val="20"/>
          <w:szCs w:val="20"/>
        </w:rPr>
        <w:t>6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1A53">
        <w:rPr>
          <w:rFonts w:ascii="Arial" w:hAnsi="Arial" w:cs="Arial"/>
          <w:color w:val="696969"/>
          <w:sz w:val="20"/>
          <w:szCs w:val="20"/>
        </w:rPr>
        <w:t>路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TTL </w:t>
      </w:r>
      <w:r w:rsidRPr="00411A53">
        <w:rPr>
          <w:rFonts w:ascii="Arial" w:hAnsi="Arial" w:cs="Arial"/>
          <w:color w:val="696969"/>
          <w:sz w:val="20"/>
          <w:szCs w:val="20"/>
        </w:rPr>
        <w:t>离散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IO </w:t>
      </w:r>
      <w:r w:rsidRPr="00411A53">
        <w:rPr>
          <w:rFonts w:ascii="Arial" w:hAnsi="Arial" w:cs="Arial"/>
          <w:color w:val="696969"/>
          <w:sz w:val="20"/>
          <w:szCs w:val="20"/>
        </w:rPr>
        <w:t>等功能。</w:t>
      </w:r>
    </w:p>
    <w:p w:rsidR="0024701F" w:rsidRDefault="0024701F" w:rsidP="0024701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该卡提供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Windows / Linux / VxWorks / QNX </w:t>
      </w:r>
      <w:r w:rsidRPr="00411A53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24701F" w:rsidRDefault="0024701F" w:rsidP="0024701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24701F" w:rsidRDefault="0024701F" w:rsidP="0024701F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24701F" w:rsidTr="0024701F">
        <w:tc>
          <w:tcPr>
            <w:tcW w:w="1101" w:type="dxa"/>
            <w:vMerge w:val="restart"/>
          </w:tcPr>
          <w:p w:rsidR="0024701F" w:rsidRPr="00481E32" w:rsidRDefault="0024701F" w:rsidP="0024701F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24701F" w:rsidRPr="00481E32" w:rsidRDefault="0024701F" w:rsidP="0024701F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24701F" w:rsidTr="0024701F">
        <w:tc>
          <w:tcPr>
            <w:tcW w:w="1101" w:type="dxa"/>
            <w:vMerge/>
          </w:tcPr>
          <w:p w:rsidR="0024701F" w:rsidRPr="00481E32" w:rsidRDefault="0024701F" w:rsidP="0024701F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24701F" w:rsidTr="0024701F">
        <w:tc>
          <w:tcPr>
            <w:tcW w:w="1101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24701F" w:rsidTr="0024701F">
        <w:tc>
          <w:tcPr>
            <w:tcW w:w="1101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24701F" w:rsidTr="0024701F">
        <w:tc>
          <w:tcPr>
            <w:tcW w:w="1101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24701F" w:rsidTr="0024701F">
        <w:tc>
          <w:tcPr>
            <w:tcW w:w="1101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24701F" w:rsidRPr="00481E32" w:rsidRDefault="0024701F" w:rsidP="0024701F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24701F" w:rsidRDefault="0024701F" w:rsidP="0024701F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24701F" w:rsidRDefault="0024701F" w:rsidP="0024701F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24701F" w:rsidTr="0024701F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24701F" w:rsidRPr="009F2E92" w:rsidRDefault="0024701F" w:rsidP="00410D5D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410D5D"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24701F" w:rsidTr="0024701F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24701F" w:rsidRPr="009F2E92" w:rsidRDefault="0024701F" w:rsidP="0024701F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12" type="#_x0000_t75" style="width:1in;height:18.25pt" o:ole="">
                  <v:imagedata r:id="rId17" o:title=""/>
                </v:shape>
                <w:control r:id="rId18" w:name="DefaultOcxName12" w:shapeid="_x0000_i1112"/>
              </w:object>
            </w:r>
          </w:p>
        </w:tc>
      </w:tr>
      <w:tr w:rsidR="0024701F" w:rsidTr="0024701F">
        <w:tc>
          <w:tcPr>
            <w:tcW w:w="3803" w:type="dxa"/>
            <w:tcBorders>
              <w:bottom w:val="nil"/>
            </w:tcBorders>
          </w:tcPr>
          <w:p w:rsidR="0024701F" w:rsidRPr="009F2E92" w:rsidRDefault="0024701F" w:rsidP="00410D5D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410D5D"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24701F" w:rsidTr="0024701F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24701F" w:rsidRPr="009F2E92" w:rsidRDefault="0024701F" w:rsidP="0024701F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15" type="#_x0000_t75" style="width:1in;height:18.25pt" o:ole="">
                  <v:imagedata r:id="rId19" o:title=""/>
                </v:shape>
                <w:control r:id="rId20" w:name="DefaultOcxName111" w:shapeid="_x0000_i1115"/>
              </w:object>
            </w:r>
          </w:p>
        </w:tc>
      </w:tr>
      <w:tr w:rsidR="0024701F" w:rsidTr="0024701F">
        <w:tc>
          <w:tcPr>
            <w:tcW w:w="3803" w:type="dxa"/>
            <w:tcBorders>
              <w:bottom w:val="nil"/>
            </w:tcBorders>
          </w:tcPr>
          <w:p w:rsidR="0024701F" w:rsidRPr="009F2E92" w:rsidRDefault="0024701F" w:rsidP="0024701F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410D5D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PCI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24701F" w:rsidTr="0024701F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24701F" w:rsidRPr="009F2E92" w:rsidRDefault="0024701F" w:rsidP="0024701F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单通道、双冗余、多功能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18" type="#_x0000_t75" style="width:1in;height:18.25pt" o:ole="">
                  <v:imagedata r:id="rId21" o:title=""/>
                </v:shape>
                <w:control r:id="rId22" w:name="DefaultOcxName131" w:shapeid="_x0000_i1118"/>
              </w:object>
            </w:r>
          </w:p>
        </w:tc>
      </w:tr>
      <w:tr w:rsidR="0024701F" w:rsidTr="0024701F">
        <w:tc>
          <w:tcPr>
            <w:tcW w:w="3803" w:type="dxa"/>
            <w:tcBorders>
              <w:bottom w:val="nil"/>
            </w:tcBorders>
          </w:tcPr>
          <w:p w:rsidR="0024701F" w:rsidRPr="009F2E92" w:rsidRDefault="0024701F" w:rsidP="0024701F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410D5D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PCI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24701F" w:rsidTr="0024701F">
        <w:tc>
          <w:tcPr>
            <w:tcW w:w="3803" w:type="dxa"/>
            <w:tcBorders>
              <w:top w:val="nil"/>
            </w:tcBorders>
          </w:tcPr>
          <w:p w:rsidR="0024701F" w:rsidRPr="009F2E92" w:rsidRDefault="0024701F" w:rsidP="00801FFB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</w:t>
            </w:r>
            <w:r w:rsidR="00801FFB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多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21" type="#_x0000_t75" style="width:1in;height:18.25pt" o:ole="">
                  <v:imagedata r:id="rId23" o:title=""/>
                </v:shape>
                <w:control r:id="rId24" w:name="DefaultOcxName141" w:shapeid="_x0000_i1121"/>
              </w:object>
            </w:r>
          </w:p>
        </w:tc>
      </w:tr>
    </w:tbl>
    <w:p w:rsidR="0024701F" w:rsidRDefault="0024701F" w:rsidP="0024701F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24701F" w:rsidRDefault="0024701F" w:rsidP="0024701F">
      <w:pPr>
        <w:pStyle w:val="a6"/>
        <w:ind w:firstLineChars="0" w:firstLine="0"/>
        <w:jc w:val="left"/>
        <w:rPr>
          <w:sz w:val="20"/>
          <w:szCs w:val="20"/>
        </w:rPr>
      </w:pPr>
    </w:p>
    <w:p w:rsidR="0024701F" w:rsidRDefault="0024701F" w:rsidP="0024701F">
      <w:pPr>
        <w:pStyle w:val="a6"/>
        <w:ind w:firstLineChars="0" w:firstLine="0"/>
        <w:jc w:val="left"/>
        <w:rPr>
          <w:sz w:val="20"/>
          <w:szCs w:val="20"/>
        </w:rPr>
      </w:pPr>
    </w:p>
    <w:p w:rsidR="006C4C99" w:rsidRDefault="006C4C99" w:rsidP="0024701F">
      <w:pPr>
        <w:pStyle w:val="a6"/>
        <w:ind w:firstLineChars="0" w:firstLine="0"/>
        <w:jc w:val="left"/>
        <w:rPr>
          <w:sz w:val="20"/>
          <w:szCs w:val="20"/>
        </w:rPr>
      </w:pPr>
    </w:p>
    <w:p w:rsidR="00980965" w:rsidRPr="00B37182" w:rsidRDefault="006C4C99" w:rsidP="00980965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-69215</wp:posOffset>
            </wp:positionV>
            <wp:extent cx="2437130" cy="1433830"/>
            <wp:effectExtent l="19050" t="0" r="1270" b="0"/>
            <wp:wrapSquare wrapText="bothSides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965" w:rsidRPr="00B37182">
        <w:rPr>
          <w:rFonts w:hint="eastAsia"/>
          <w:b/>
          <w:i/>
          <w:sz w:val="44"/>
          <w:szCs w:val="44"/>
        </w:rPr>
        <w:t>1553B-</w:t>
      </w:r>
      <w:r w:rsidR="00980965">
        <w:rPr>
          <w:rFonts w:hint="eastAsia"/>
          <w:b/>
          <w:i/>
          <w:sz w:val="44"/>
          <w:szCs w:val="44"/>
        </w:rPr>
        <w:t>PMC</w:t>
      </w:r>
    </w:p>
    <w:p w:rsidR="003E0E67" w:rsidRDefault="00980965" w:rsidP="003E0E67">
      <w:pPr>
        <w:jc w:val="center"/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980965" w:rsidRDefault="00980965" w:rsidP="00980965">
      <w:pPr>
        <w:sectPr w:rsidR="00980965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980965" w:rsidRPr="000862DF" w:rsidRDefault="00980965" w:rsidP="00980965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980965" w:rsidRPr="000664C9" w:rsidRDefault="00980965" w:rsidP="00980965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</w:t>
      </w:r>
      <w:r w:rsidR="006C4C99">
        <w:rPr>
          <w:rFonts w:asciiTheme="minorEastAsia" w:hAnsiTheme="minorEastAsia" w:cs="Arial" w:hint="eastAsia"/>
          <w:color w:val="333333"/>
          <w:sz w:val="20"/>
          <w:szCs w:val="20"/>
        </w:rPr>
        <w:t>PMC子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980965" w:rsidRPr="005B52D4" w:rsidRDefault="00980965" w:rsidP="00980965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980965" w:rsidRPr="000664C9" w:rsidRDefault="00980965" w:rsidP="00980965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/>
          <w:color w:val="333333"/>
          <w:sz w:val="20"/>
          <w:szCs w:val="20"/>
        </w:rPr>
        <w:t>1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~2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 xml:space="preserve"> </w:t>
      </w:r>
      <w:r>
        <w:rPr>
          <w:rFonts w:asciiTheme="minorEastAsia" w:hAnsiTheme="minorEastAsia" w:cs="Arial"/>
          <w:color w:val="333333"/>
          <w:sz w:val="20"/>
          <w:szCs w:val="20"/>
        </w:rPr>
        <w:t>双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冗余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1553B 通道，单功能或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多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功能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接口</w:t>
      </w:r>
    </w:p>
    <w:p w:rsidR="00980965" w:rsidRPr="00401640" w:rsidRDefault="00980965" w:rsidP="00980965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 w:rsidRPr="00401640">
        <w:rPr>
          <w:rFonts w:ascii="Arial" w:hAnsi="Arial" w:cs="Arial"/>
          <w:color w:val="333333"/>
          <w:sz w:val="20"/>
          <w:szCs w:val="20"/>
        </w:rPr>
        <w:t>接口，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</w:p>
    <w:p w:rsidR="00980965" w:rsidRPr="00B37182" w:rsidRDefault="00980965" w:rsidP="00980965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提供</w:t>
      </w:r>
      <w:r w:rsidRPr="00411A53">
        <w:rPr>
          <w:rFonts w:ascii="Arial" w:hAnsi="Arial" w:cs="Arial"/>
          <w:color w:val="696969"/>
          <w:sz w:val="20"/>
          <w:szCs w:val="20"/>
        </w:rPr>
        <w:t>Windows / Linux / VxWorks / QNX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980965" w:rsidRPr="00616F0C" w:rsidRDefault="00980965" w:rsidP="00980965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980965" w:rsidRPr="000862DF" w:rsidRDefault="00980965" w:rsidP="00980965">
      <w:pPr>
        <w:rPr>
          <w:rFonts w:ascii="Arial" w:hAnsi="Arial" w:cs="Arial"/>
          <w:b/>
          <w:color w:val="333333"/>
          <w:sz w:val="20"/>
          <w:szCs w:val="20"/>
        </w:rPr>
      </w:pPr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BC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980965" w:rsidRPr="000664C9" w:rsidRDefault="00980965" w:rsidP="00980965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可编程</w:t>
      </w:r>
      <w:proofErr w:type="gramStart"/>
      <w:r w:rsidRPr="000664C9">
        <w:rPr>
          <w:rFonts w:ascii="Arial" w:hAnsi="Arial" w:cs="Arial"/>
          <w:color w:val="333333"/>
          <w:sz w:val="20"/>
          <w:szCs w:val="20"/>
        </w:rPr>
        <w:t>主帧和子帧内容</w:t>
      </w:r>
      <w:proofErr w:type="gramEnd"/>
      <w:r w:rsidRPr="000664C9">
        <w:rPr>
          <w:rFonts w:ascii="Arial" w:hAnsi="Arial" w:cs="Arial"/>
          <w:color w:val="333333"/>
          <w:sz w:val="20"/>
          <w:szCs w:val="20"/>
        </w:rPr>
        <w:t>及传输时序、消息间隔时间、无响应和延时时间</w:t>
      </w:r>
    </w:p>
    <w:p w:rsidR="00980965" w:rsidRPr="000664C9" w:rsidRDefault="00980965" w:rsidP="00980965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可在线修改消息内容和工作模式</w:t>
      </w:r>
    </w:p>
    <w:p w:rsidR="00980965" w:rsidRPr="000664C9" w:rsidRDefault="00980965" w:rsidP="00980965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提供中断和查询两种消息接收方式</w:t>
      </w:r>
    </w:p>
    <w:p w:rsidR="00980965" w:rsidRPr="000664C9" w:rsidRDefault="00980965" w:rsidP="00980965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错误注入与检测：非法字、响应时间、奇偶校验、曼彻斯特编解码</w:t>
      </w:r>
    </w:p>
    <w:p w:rsidR="00980965" w:rsidRPr="00401640" w:rsidRDefault="00980965" w:rsidP="00980965">
      <w:pPr>
        <w:pStyle w:val="a6"/>
        <w:numPr>
          <w:ilvl w:val="0"/>
          <w:numId w:val="5"/>
        </w:numPr>
        <w:ind w:left="426" w:hangingChars="213" w:hanging="426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链表方式管理消息，可动态添加、删除事件消息</w:t>
      </w:r>
    </w:p>
    <w:p w:rsidR="00980965" w:rsidRPr="00097673" w:rsidRDefault="00980965" w:rsidP="00980965">
      <w:pPr>
        <w:pStyle w:val="a6"/>
        <w:ind w:left="426" w:firstLineChars="0" w:firstLine="0"/>
        <w:rPr>
          <w:sz w:val="20"/>
          <w:szCs w:val="20"/>
          <w:u w:val="single"/>
        </w:rPr>
      </w:pPr>
    </w:p>
    <w:p w:rsidR="00980965" w:rsidRDefault="00980965" w:rsidP="00980965"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RT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980965" w:rsidRDefault="00980965" w:rsidP="00980965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支持子地址独立数据缓存</w:t>
      </w:r>
    </w:p>
    <w:p w:rsidR="00980965" w:rsidRDefault="00980965" w:rsidP="00980965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可编程错误注入、响应时间、中断触发条件</w:t>
      </w:r>
    </w:p>
    <w:p w:rsidR="00980965" w:rsidRDefault="00980965" w:rsidP="00980965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可在线修改数据、状态和设置控制字</w:t>
      </w:r>
    </w:p>
    <w:p w:rsidR="00980965" w:rsidRDefault="00980965" w:rsidP="00980965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采用链表方式管理消息，可动态添加、删除消息</w:t>
      </w:r>
    </w:p>
    <w:p w:rsidR="00980965" w:rsidRPr="00401640" w:rsidRDefault="00980965" w:rsidP="00980965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980965" w:rsidRDefault="00980965" w:rsidP="00980965">
      <w:pPr>
        <w:rPr>
          <w:rFonts w:ascii="Arial" w:hAnsi="Arial" w:cs="Arial"/>
          <w:b/>
          <w:color w:val="333333"/>
          <w:sz w:val="20"/>
          <w:szCs w:val="20"/>
        </w:rPr>
      </w:pPr>
      <w:r w:rsidRPr="00401640">
        <w:rPr>
          <w:rFonts w:ascii="Arial" w:hAnsi="Arial" w:cs="Arial"/>
          <w:b/>
          <w:color w:val="333333"/>
          <w:sz w:val="20"/>
          <w:szCs w:val="20"/>
        </w:rPr>
        <w:t xml:space="preserve">BM </w:t>
      </w:r>
      <w:r w:rsidRPr="00401640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980965" w:rsidRDefault="00980965" w:rsidP="00980965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100% </w:t>
      </w:r>
      <w:r w:rsidRPr="00401640">
        <w:rPr>
          <w:rFonts w:ascii="Arial" w:hAnsi="Arial" w:cs="Arial"/>
          <w:color w:val="333333"/>
          <w:sz w:val="20"/>
          <w:szCs w:val="20"/>
        </w:rPr>
        <w:t>总线监控：错误状态、字状态、消息状态</w:t>
      </w:r>
    </w:p>
    <w:p w:rsidR="00F40ADC" w:rsidRPr="00F40ADC" w:rsidRDefault="00980965" w:rsidP="003E0E67">
      <w:pPr>
        <w:pStyle w:val="a6"/>
        <w:numPr>
          <w:ilvl w:val="0"/>
          <w:numId w:val="7"/>
        </w:numPr>
        <w:ind w:left="426" w:hangingChars="213" w:hanging="426"/>
      </w:pPr>
      <w:r w:rsidRPr="00F40ADC">
        <w:rPr>
          <w:rFonts w:ascii="Arial" w:hAnsi="Arial" w:cs="Arial"/>
          <w:color w:val="333333"/>
          <w:sz w:val="20"/>
          <w:szCs w:val="20"/>
        </w:rPr>
        <w:t>可选中断触发条件：</w:t>
      </w:r>
      <w:r w:rsidRPr="00F40ADC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F40ADC">
        <w:rPr>
          <w:rFonts w:ascii="Arial" w:hAnsi="Arial" w:cs="Arial"/>
          <w:color w:val="333333"/>
          <w:sz w:val="20"/>
          <w:szCs w:val="20"/>
        </w:rPr>
        <w:t>地址、</w:t>
      </w:r>
      <w:r w:rsidRPr="00F40ADC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F40ADC">
        <w:rPr>
          <w:rFonts w:ascii="Arial" w:hAnsi="Arial" w:cs="Arial"/>
          <w:color w:val="333333"/>
          <w:sz w:val="20"/>
          <w:szCs w:val="20"/>
        </w:rPr>
        <w:t>子地址、状态或控制字等</w:t>
      </w:r>
    </w:p>
    <w:p w:rsidR="00F40ADC" w:rsidRPr="003E0E67" w:rsidRDefault="00980965" w:rsidP="003E0E67">
      <w:pPr>
        <w:pStyle w:val="a6"/>
        <w:numPr>
          <w:ilvl w:val="0"/>
          <w:numId w:val="7"/>
        </w:numPr>
        <w:ind w:left="0" w:firstLineChars="0" w:firstLine="0"/>
      </w:pPr>
      <w:r w:rsidRPr="003E0E67">
        <w:rPr>
          <w:rFonts w:ascii="Arial" w:hAnsi="Arial" w:cs="Arial"/>
          <w:color w:val="333333"/>
          <w:sz w:val="20"/>
          <w:szCs w:val="20"/>
        </w:rPr>
        <w:t>软件可设置监控过滤条件，</w:t>
      </w:r>
      <w:r w:rsidRPr="003E0E67">
        <w:rPr>
          <w:rFonts w:ascii="Arial" w:hAnsi="Arial" w:cs="Arial"/>
          <w:color w:val="333333"/>
          <w:sz w:val="20"/>
          <w:szCs w:val="20"/>
        </w:rPr>
        <w:t xml:space="preserve">45bits </w:t>
      </w:r>
      <w:r w:rsidRPr="003E0E67">
        <w:rPr>
          <w:rFonts w:ascii="Arial" w:hAnsi="Arial" w:cs="Arial"/>
          <w:color w:val="333333"/>
          <w:sz w:val="20"/>
          <w:szCs w:val="20"/>
        </w:rPr>
        <w:t>时间</w:t>
      </w:r>
      <w:r w:rsidR="000D36A9" w:rsidRPr="003E0E67">
        <w:rPr>
          <w:rFonts w:ascii="Arial" w:hAnsi="Arial" w:cs="Arial" w:hint="eastAsia"/>
          <w:color w:val="333333"/>
          <w:sz w:val="20"/>
          <w:szCs w:val="20"/>
        </w:rPr>
        <w:t>标签</w:t>
      </w:r>
    </w:p>
    <w:p w:rsidR="003E0E67" w:rsidRDefault="003E0E67" w:rsidP="003E0E67">
      <w:pPr>
        <w:pStyle w:val="a6"/>
        <w:ind w:firstLineChars="0" w:firstLine="0"/>
      </w:pPr>
    </w:p>
    <w:p w:rsidR="00980965" w:rsidRPr="00411A53" w:rsidRDefault="00980965" w:rsidP="00980965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980965" w:rsidRDefault="006C4C99" w:rsidP="00980965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PMC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>规格单功能、及全功能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proofErr w:type="gramStart"/>
      <w:r w:rsidR="00980965" w:rsidRPr="00411A53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="00980965" w:rsidRPr="00411A53">
        <w:rPr>
          <w:rFonts w:ascii="Arial" w:hAnsi="Arial" w:cs="Arial"/>
          <w:color w:val="696969"/>
          <w:sz w:val="20"/>
          <w:szCs w:val="20"/>
        </w:rPr>
        <w:t>接口卡，全功能板卡可以支持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 xml:space="preserve"> BC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>、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>BM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>、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 xml:space="preserve">31RTs </w:t>
      </w:r>
      <w:r w:rsidR="00980965" w:rsidRPr="00411A53">
        <w:rPr>
          <w:rFonts w:ascii="Arial" w:hAnsi="Arial" w:cs="Arial"/>
          <w:color w:val="696969"/>
          <w:sz w:val="20"/>
          <w:szCs w:val="20"/>
        </w:rPr>
        <w:t>同时工作。</w:t>
      </w:r>
    </w:p>
    <w:p w:rsidR="00980965" w:rsidRDefault="00980965" w:rsidP="00980965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该板卡以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FPGA </w:t>
      </w:r>
      <w:r w:rsidRPr="00411A53">
        <w:rPr>
          <w:rFonts w:ascii="Arial" w:hAnsi="Arial" w:cs="Arial"/>
          <w:color w:val="696969"/>
          <w:sz w:val="20"/>
          <w:szCs w:val="20"/>
        </w:rPr>
        <w:t>作为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r w:rsidRPr="00411A53">
        <w:rPr>
          <w:rFonts w:ascii="Arial" w:hAnsi="Arial" w:cs="Arial"/>
          <w:color w:val="696969"/>
          <w:sz w:val="20"/>
          <w:szCs w:val="20"/>
        </w:rPr>
        <w:t>接口协议处理器，</w:t>
      </w:r>
      <w:proofErr w:type="gramStart"/>
      <w:r w:rsidRPr="00411A53">
        <w:rPr>
          <w:rFonts w:ascii="Arial" w:hAnsi="Arial" w:cs="Arial"/>
          <w:color w:val="696969"/>
          <w:sz w:val="20"/>
          <w:szCs w:val="20"/>
        </w:rPr>
        <w:t>板载</w:t>
      </w:r>
      <w:proofErr w:type="gramEnd"/>
      <w:r w:rsidRPr="00411A53">
        <w:rPr>
          <w:rFonts w:ascii="Arial" w:hAnsi="Arial" w:cs="Arial"/>
          <w:color w:val="696969"/>
          <w:sz w:val="20"/>
          <w:szCs w:val="20"/>
        </w:rPr>
        <w:t xml:space="preserve">4Mb </w:t>
      </w:r>
      <w:r w:rsidRPr="00411A53">
        <w:rPr>
          <w:rFonts w:ascii="Arial" w:hAnsi="Arial" w:cs="Arial"/>
          <w:color w:val="696969"/>
          <w:sz w:val="20"/>
          <w:szCs w:val="20"/>
        </w:rPr>
        <w:t>高速双端口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RAM </w:t>
      </w:r>
      <w:r w:rsidRPr="00411A53">
        <w:rPr>
          <w:rFonts w:ascii="Arial" w:hAnsi="Arial" w:cs="Arial"/>
          <w:color w:val="696969"/>
          <w:sz w:val="20"/>
          <w:szCs w:val="20"/>
        </w:rPr>
        <w:t>存储器，</w:t>
      </w:r>
      <w:r>
        <w:rPr>
          <w:rFonts w:ascii="Arial" w:hAnsi="Arial" w:cs="Arial"/>
          <w:color w:val="696969"/>
          <w:sz w:val="20"/>
          <w:szCs w:val="20"/>
        </w:rPr>
        <w:t>1</w:t>
      </w:r>
      <w:r>
        <w:rPr>
          <w:rFonts w:ascii="Arial" w:hAnsi="Arial" w:cs="Arial" w:hint="eastAsia"/>
          <w:color w:val="696969"/>
          <w:sz w:val="20"/>
          <w:szCs w:val="20"/>
        </w:rPr>
        <w:t>~2</w:t>
      </w:r>
      <w:r w:rsidRPr="00411A53">
        <w:rPr>
          <w:rFonts w:ascii="Arial" w:hAnsi="Arial" w:cs="Arial"/>
          <w:color w:val="696969"/>
          <w:sz w:val="20"/>
          <w:szCs w:val="20"/>
        </w:rPr>
        <w:t>路双冗余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总线通道，通道速率支持</w:t>
      </w:r>
      <w:r w:rsidRPr="00411A53">
        <w:rPr>
          <w:rFonts w:ascii="Arial" w:hAnsi="Arial" w:cs="Arial"/>
          <w:color w:val="696969"/>
          <w:sz w:val="20"/>
          <w:szCs w:val="20"/>
        </w:rPr>
        <w:t>1Mbps</w:t>
      </w:r>
      <w:r w:rsidRPr="00411A53">
        <w:rPr>
          <w:rFonts w:ascii="Arial" w:hAnsi="Arial" w:cs="Arial"/>
          <w:color w:val="696969"/>
          <w:sz w:val="20"/>
          <w:szCs w:val="20"/>
        </w:rPr>
        <w:t>，支持单功能或全功能。提供直接或间接耦合、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45bits </w:t>
      </w:r>
      <w:r w:rsidRPr="00411A53">
        <w:rPr>
          <w:rFonts w:ascii="Arial" w:hAnsi="Arial" w:cs="Arial"/>
          <w:color w:val="696969"/>
          <w:sz w:val="20"/>
          <w:szCs w:val="20"/>
        </w:rPr>
        <w:t>时间标签、外部或内部触发、高级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BC/RT </w:t>
      </w:r>
      <w:r w:rsidRPr="00411A53">
        <w:rPr>
          <w:rFonts w:ascii="Arial" w:hAnsi="Arial" w:cs="Arial"/>
          <w:color w:val="696969"/>
          <w:sz w:val="20"/>
          <w:szCs w:val="20"/>
        </w:rPr>
        <w:t>数据结构、错误检测、</w:t>
      </w:r>
      <w:r>
        <w:rPr>
          <w:rFonts w:ascii="Arial" w:hAnsi="Arial" w:cs="Arial"/>
          <w:color w:val="696969"/>
          <w:sz w:val="20"/>
          <w:szCs w:val="20"/>
        </w:rPr>
        <w:t>1</w:t>
      </w:r>
      <w:r>
        <w:rPr>
          <w:rFonts w:ascii="Arial" w:hAnsi="Arial" w:cs="Arial" w:hint="eastAsia"/>
          <w:color w:val="696969"/>
          <w:sz w:val="20"/>
          <w:szCs w:val="20"/>
        </w:rPr>
        <w:t>6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1A53">
        <w:rPr>
          <w:rFonts w:ascii="Arial" w:hAnsi="Arial" w:cs="Arial"/>
          <w:color w:val="696969"/>
          <w:sz w:val="20"/>
          <w:szCs w:val="20"/>
        </w:rPr>
        <w:t>路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TTL </w:t>
      </w:r>
      <w:r w:rsidRPr="00411A53">
        <w:rPr>
          <w:rFonts w:ascii="Arial" w:hAnsi="Arial" w:cs="Arial"/>
          <w:color w:val="696969"/>
          <w:sz w:val="20"/>
          <w:szCs w:val="20"/>
        </w:rPr>
        <w:t>离散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IO </w:t>
      </w:r>
      <w:r w:rsidRPr="00411A53">
        <w:rPr>
          <w:rFonts w:ascii="Arial" w:hAnsi="Arial" w:cs="Arial"/>
          <w:color w:val="696969"/>
          <w:sz w:val="20"/>
          <w:szCs w:val="20"/>
        </w:rPr>
        <w:t>等功能。</w:t>
      </w:r>
    </w:p>
    <w:p w:rsidR="00980965" w:rsidRDefault="00980965" w:rsidP="00980965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该卡提供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Windows / Linux / VxWorks / QNX </w:t>
      </w:r>
      <w:r w:rsidRPr="00411A53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980965" w:rsidRDefault="00980965" w:rsidP="00980965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980965" w:rsidRDefault="00980965" w:rsidP="00980965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980965" w:rsidTr="00F40ADC">
        <w:tc>
          <w:tcPr>
            <w:tcW w:w="1101" w:type="dxa"/>
            <w:vMerge w:val="restart"/>
          </w:tcPr>
          <w:p w:rsidR="00980965" w:rsidRPr="00481E32" w:rsidRDefault="00980965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980965" w:rsidRPr="00481E32" w:rsidRDefault="00980965" w:rsidP="00F40ADC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980965" w:rsidTr="00F40ADC">
        <w:tc>
          <w:tcPr>
            <w:tcW w:w="1101" w:type="dxa"/>
            <w:vMerge/>
          </w:tcPr>
          <w:p w:rsidR="00980965" w:rsidRPr="00481E32" w:rsidRDefault="00980965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980965" w:rsidTr="00F40ADC">
        <w:tc>
          <w:tcPr>
            <w:tcW w:w="1101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980965" w:rsidTr="00F40ADC">
        <w:tc>
          <w:tcPr>
            <w:tcW w:w="1101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980965" w:rsidTr="00F40ADC">
        <w:tc>
          <w:tcPr>
            <w:tcW w:w="1101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980965" w:rsidTr="00F40ADC">
        <w:tc>
          <w:tcPr>
            <w:tcW w:w="1101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980965" w:rsidRPr="00481E32" w:rsidRDefault="00980965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980965" w:rsidRDefault="00980965" w:rsidP="00980965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980965" w:rsidRDefault="00980965" w:rsidP="00980965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980965" w:rsidTr="00F40ADC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6C4C99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80965" w:rsidTr="00F40ADC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24" type="#_x0000_t75" style="width:1in;height:18.25pt" o:ole="">
                  <v:imagedata r:id="rId26" o:title=""/>
                </v:shape>
                <w:control r:id="rId27" w:name="DefaultOcxName121" w:shapeid="_x0000_i1124"/>
              </w:object>
            </w:r>
          </w:p>
        </w:tc>
      </w:tr>
      <w:tr w:rsidR="00980965" w:rsidTr="00F40ADC">
        <w:tc>
          <w:tcPr>
            <w:tcW w:w="3803" w:type="dxa"/>
            <w:tcBorders>
              <w:bottom w:val="nil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6C4C99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80965" w:rsidTr="00F40ADC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27" type="#_x0000_t75" style="width:1in;height:18.25pt" o:ole="">
                  <v:imagedata r:id="rId28" o:title=""/>
                </v:shape>
                <w:control r:id="rId29" w:name="DefaultOcxName1111" w:shapeid="_x0000_i1127"/>
              </w:object>
            </w:r>
          </w:p>
        </w:tc>
      </w:tr>
      <w:tr w:rsidR="00980965" w:rsidTr="00F40ADC">
        <w:tc>
          <w:tcPr>
            <w:tcW w:w="3803" w:type="dxa"/>
            <w:tcBorders>
              <w:bottom w:val="nil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6C4C99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80965" w:rsidTr="00F40ADC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单通道、双冗余、多功能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30" type="#_x0000_t75" style="width:1in;height:18.25pt" o:ole="">
                  <v:imagedata r:id="rId30" o:title=""/>
                </v:shape>
                <w:control r:id="rId31" w:name="DefaultOcxName1311" w:shapeid="_x0000_i1130"/>
              </w:object>
            </w:r>
          </w:p>
        </w:tc>
      </w:tr>
      <w:tr w:rsidR="00980965" w:rsidTr="00F40ADC">
        <w:tc>
          <w:tcPr>
            <w:tcW w:w="3803" w:type="dxa"/>
            <w:tcBorders>
              <w:bottom w:val="nil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6C4C99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980965" w:rsidTr="00F40ADC">
        <w:tc>
          <w:tcPr>
            <w:tcW w:w="3803" w:type="dxa"/>
            <w:tcBorders>
              <w:top w:val="nil"/>
            </w:tcBorders>
          </w:tcPr>
          <w:p w:rsidR="00980965" w:rsidRPr="009F2E92" w:rsidRDefault="00980965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33" type="#_x0000_t75" style="width:1in;height:18.25pt" o:ole="">
                  <v:imagedata r:id="rId32" o:title=""/>
                </v:shape>
                <w:control r:id="rId33" w:name="DefaultOcxName1411" w:shapeid="_x0000_i1133"/>
              </w:object>
            </w:r>
          </w:p>
        </w:tc>
      </w:tr>
    </w:tbl>
    <w:p w:rsidR="00980965" w:rsidRDefault="00980965" w:rsidP="00980965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980965" w:rsidRDefault="00980965" w:rsidP="00980965">
      <w:pPr>
        <w:pStyle w:val="a6"/>
        <w:ind w:firstLineChars="0" w:firstLine="0"/>
        <w:jc w:val="left"/>
        <w:rPr>
          <w:sz w:val="20"/>
          <w:szCs w:val="20"/>
        </w:rPr>
      </w:pPr>
    </w:p>
    <w:p w:rsidR="00980965" w:rsidRDefault="00980965" w:rsidP="00980965">
      <w:pPr>
        <w:pStyle w:val="a6"/>
        <w:ind w:firstLineChars="0" w:firstLine="0"/>
        <w:jc w:val="left"/>
        <w:rPr>
          <w:sz w:val="20"/>
          <w:szCs w:val="20"/>
        </w:rPr>
      </w:pPr>
    </w:p>
    <w:p w:rsidR="003E0E67" w:rsidRDefault="003E0E67" w:rsidP="00980965">
      <w:pPr>
        <w:pStyle w:val="a6"/>
        <w:ind w:firstLineChars="0" w:firstLine="0"/>
        <w:jc w:val="left"/>
        <w:rPr>
          <w:sz w:val="20"/>
          <w:szCs w:val="20"/>
        </w:rPr>
      </w:pPr>
    </w:p>
    <w:p w:rsidR="003E0E67" w:rsidRDefault="003E0E67" w:rsidP="00980965">
      <w:pPr>
        <w:pStyle w:val="a6"/>
        <w:ind w:firstLineChars="0" w:firstLine="0"/>
        <w:jc w:val="left"/>
        <w:rPr>
          <w:sz w:val="20"/>
          <w:szCs w:val="20"/>
        </w:rPr>
      </w:pPr>
    </w:p>
    <w:p w:rsidR="003E0E67" w:rsidRDefault="003E0E67" w:rsidP="00980965">
      <w:pPr>
        <w:pStyle w:val="a6"/>
        <w:ind w:firstLineChars="0" w:firstLine="0"/>
        <w:jc w:val="left"/>
        <w:rPr>
          <w:sz w:val="20"/>
          <w:szCs w:val="20"/>
        </w:rPr>
      </w:pPr>
    </w:p>
    <w:p w:rsidR="00F40ADC" w:rsidRPr="00B37182" w:rsidRDefault="003E0E67" w:rsidP="00F40ADC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-99060</wp:posOffset>
            </wp:positionV>
            <wp:extent cx="2538730" cy="1882140"/>
            <wp:effectExtent l="19050" t="0" r="0" b="0"/>
            <wp:wrapSquare wrapText="bothSides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ADC" w:rsidRPr="00B37182">
        <w:rPr>
          <w:rFonts w:hint="eastAsia"/>
          <w:b/>
          <w:i/>
          <w:sz w:val="44"/>
          <w:szCs w:val="44"/>
        </w:rPr>
        <w:t>1553B-</w:t>
      </w:r>
      <w:r w:rsidR="00F40ADC">
        <w:rPr>
          <w:rFonts w:hint="eastAsia"/>
          <w:b/>
          <w:i/>
          <w:sz w:val="44"/>
          <w:szCs w:val="44"/>
        </w:rPr>
        <w:t>PC104+</w:t>
      </w:r>
    </w:p>
    <w:p w:rsidR="00F40ADC" w:rsidRPr="00B37182" w:rsidRDefault="00F40ADC" w:rsidP="00F40ADC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F40ADC" w:rsidRDefault="00F40ADC" w:rsidP="00F40ADC"/>
    <w:p w:rsidR="00F40ADC" w:rsidRDefault="00F40ADC" w:rsidP="00F40ADC">
      <w:pPr>
        <w:sectPr w:rsidR="00F40ADC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F40ADC" w:rsidRPr="000862DF" w:rsidRDefault="00F40ADC" w:rsidP="00F40ADC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F40ADC" w:rsidRPr="000664C9" w:rsidRDefault="00F40ADC" w:rsidP="00F40ADC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PC104+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F40ADC" w:rsidRPr="005B52D4" w:rsidRDefault="00F40ADC" w:rsidP="00F40ADC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F40ADC" w:rsidRPr="000664C9" w:rsidRDefault="00F40ADC" w:rsidP="00F40ADC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/>
          <w:color w:val="333333"/>
          <w:sz w:val="20"/>
          <w:szCs w:val="20"/>
        </w:rPr>
        <w:t>1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~2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 xml:space="preserve"> </w:t>
      </w:r>
      <w:r>
        <w:rPr>
          <w:rFonts w:asciiTheme="minorEastAsia" w:hAnsiTheme="minorEastAsia" w:cs="Arial"/>
          <w:color w:val="333333"/>
          <w:sz w:val="20"/>
          <w:szCs w:val="20"/>
        </w:rPr>
        <w:t>双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冗余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1553B 通道，单功能或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多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功能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接口</w:t>
      </w:r>
    </w:p>
    <w:p w:rsidR="00F40ADC" w:rsidRPr="00401640" w:rsidRDefault="00F40ADC" w:rsidP="00F40ADC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IDC</w:t>
      </w:r>
      <w:r>
        <w:rPr>
          <w:rFonts w:ascii="Arial" w:hAnsi="Arial" w:cs="Arial" w:hint="eastAsia"/>
          <w:color w:val="333333"/>
          <w:sz w:val="20"/>
          <w:szCs w:val="20"/>
        </w:rPr>
        <w:t>排线</w:t>
      </w:r>
      <w:r w:rsidRPr="00401640">
        <w:rPr>
          <w:rFonts w:ascii="Arial" w:hAnsi="Arial" w:cs="Arial"/>
          <w:color w:val="333333"/>
          <w:sz w:val="20"/>
          <w:szCs w:val="20"/>
        </w:rPr>
        <w:t>接口，</w:t>
      </w: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</w:p>
    <w:p w:rsidR="00F40ADC" w:rsidRPr="00B37182" w:rsidRDefault="00F40ADC" w:rsidP="00F40ADC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提供</w:t>
      </w:r>
      <w:r w:rsidRPr="00411A53">
        <w:rPr>
          <w:rFonts w:ascii="Arial" w:hAnsi="Arial" w:cs="Arial"/>
          <w:color w:val="696969"/>
          <w:sz w:val="20"/>
          <w:szCs w:val="20"/>
        </w:rPr>
        <w:t>Windows / Linux / VxWorks / QNX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F40ADC" w:rsidRPr="00616F0C" w:rsidRDefault="00F40ADC" w:rsidP="00F40ADC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F40ADC" w:rsidRPr="000862DF" w:rsidRDefault="00F40ADC" w:rsidP="00F40ADC">
      <w:pPr>
        <w:rPr>
          <w:rFonts w:ascii="Arial" w:hAnsi="Arial" w:cs="Arial"/>
          <w:b/>
          <w:color w:val="333333"/>
          <w:sz w:val="20"/>
          <w:szCs w:val="20"/>
        </w:rPr>
      </w:pPr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BC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F40ADC" w:rsidRPr="000664C9" w:rsidRDefault="00F40ADC" w:rsidP="00F40AD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可编程</w:t>
      </w:r>
      <w:proofErr w:type="gramStart"/>
      <w:r w:rsidRPr="000664C9">
        <w:rPr>
          <w:rFonts w:ascii="Arial" w:hAnsi="Arial" w:cs="Arial"/>
          <w:color w:val="333333"/>
          <w:sz w:val="20"/>
          <w:szCs w:val="20"/>
        </w:rPr>
        <w:t>主帧和子帧内容</w:t>
      </w:r>
      <w:proofErr w:type="gramEnd"/>
      <w:r w:rsidRPr="000664C9">
        <w:rPr>
          <w:rFonts w:ascii="Arial" w:hAnsi="Arial" w:cs="Arial"/>
          <w:color w:val="333333"/>
          <w:sz w:val="20"/>
          <w:szCs w:val="20"/>
        </w:rPr>
        <w:t>及传输时序、消息间隔时间、无响应和延时时间</w:t>
      </w:r>
    </w:p>
    <w:p w:rsidR="00F40ADC" w:rsidRPr="000664C9" w:rsidRDefault="00F40ADC" w:rsidP="00F40ADC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可在线修改消息内容和工作模式</w:t>
      </w:r>
    </w:p>
    <w:p w:rsidR="00F40ADC" w:rsidRPr="000664C9" w:rsidRDefault="00F40ADC" w:rsidP="00F40ADC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提供中断和查询两种消息接收方式</w:t>
      </w:r>
    </w:p>
    <w:p w:rsidR="00F40ADC" w:rsidRPr="000664C9" w:rsidRDefault="00F40ADC" w:rsidP="00F40ADC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错误注入与检测：非法字、响应时间、奇偶校验、曼彻斯特编解码</w:t>
      </w:r>
    </w:p>
    <w:p w:rsidR="00F40ADC" w:rsidRPr="00401640" w:rsidRDefault="00F40ADC" w:rsidP="00F40ADC">
      <w:pPr>
        <w:pStyle w:val="a6"/>
        <w:numPr>
          <w:ilvl w:val="0"/>
          <w:numId w:val="5"/>
        </w:numPr>
        <w:ind w:left="426" w:hangingChars="213" w:hanging="426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链表方式管理消息，可动态添加、删除事件消息</w:t>
      </w:r>
    </w:p>
    <w:p w:rsidR="00F40ADC" w:rsidRPr="00097673" w:rsidRDefault="00F40ADC" w:rsidP="00F40ADC">
      <w:pPr>
        <w:pStyle w:val="a6"/>
        <w:ind w:left="426" w:firstLineChars="0" w:firstLine="0"/>
        <w:rPr>
          <w:sz w:val="20"/>
          <w:szCs w:val="20"/>
          <w:u w:val="single"/>
        </w:rPr>
      </w:pPr>
    </w:p>
    <w:p w:rsidR="00F40ADC" w:rsidRDefault="00F40ADC" w:rsidP="00F40ADC"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RT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F40ADC" w:rsidRDefault="00F40ADC" w:rsidP="00F40ADC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支持子地址独立数据缓存</w:t>
      </w:r>
    </w:p>
    <w:p w:rsidR="00F40ADC" w:rsidRDefault="00F40ADC" w:rsidP="00F40ADC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可编程错误注入、响应时间、中断触发条件</w:t>
      </w:r>
    </w:p>
    <w:p w:rsidR="00F40ADC" w:rsidRDefault="00F40ADC" w:rsidP="00F40ADC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可在线修改数据、状态和设置控制字</w:t>
      </w:r>
    </w:p>
    <w:p w:rsidR="00F40ADC" w:rsidRDefault="00F40ADC" w:rsidP="00F40ADC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采用链表方式管理消息，可动态添加、删除消息</w:t>
      </w:r>
    </w:p>
    <w:p w:rsidR="00F40ADC" w:rsidRPr="00401640" w:rsidRDefault="00F40ADC" w:rsidP="00F40ADC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F40ADC" w:rsidRDefault="00F40ADC" w:rsidP="00F40ADC">
      <w:pPr>
        <w:rPr>
          <w:rFonts w:ascii="Arial" w:hAnsi="Arial" w:cs="Arial"/>
          <w:b/>
          <w:color w:val="333333"/>
          <w:sz w:val="20"/>
          <w:szCs w:val="20"/>
        </w:rPr>
      </w:pPr>
      <w:r w:rsidRPr="00401640">
        <w:rPr>
          <w:rFonts w:ascii="Arial" w:hAnsi="Arial" w:cs="Arial"/>
          <w:b/>
          <w:color w:val="333333"/>
          <w:sz w:val="20"/>
          <w:szCs w:val="20"/>
        </w:rPr>
        <w:t xml:space="preserve">BM </w:t>
      </w:r>
      <w:r w:rsidRPr="00401640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F40ADC" w:rsidRDefault="00F40ADC" w:rsidP="00F40ADC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100% </w:t>
      </w:r>
      <w:r w:rsidRPr="00401640">
        <w:rPr>
          <w:rFonts w:ascii="Arial" w:hAnsi="Arial" w:cs="Arial"/>
          <w:color w:val="333333"/>
          <w:sz w:val="20"/>
          <w:szCs w:val="20"/>
        </w:rPr>
        <w:t>总线监控：错误状态、字状态、消息状态</w:t>
      </w:r>
    </w:p>
    <w:p w:rsidR="00F40ADC" w:rsidRDefault="00F40ADC" w:rsidP="00F40ADC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可选中断触发条件：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地址、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子地址、状态或控制字等</w:t>
      </w:r>
    </w:p>
    <w:p w:rsidR="00F40ADC" w:rsidRDefault="00F40ADC" w:rsidP="00F40ADC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软件可设置监控过滤条件，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45bits </w:t>
      </w:r>
      <w:r w:rsidRPr="00401640">
        <w:rPr>
          <w:rFonts w:ascii="Arial" w:hAnsi="Arial" w:cs="Arial"/>
          <w:color w:val="333333"/>
          <w:sz w:val="20"/>
          <w:szCs w:val="20"/>
        </w:rPr>
        <w:t>时间标签</w:t>
      </w:r>
    </w:p>
    <w:p w:rsidR="00F40ADC" w:rsidRPr="00411A53" w:rsidRDefault="00F40ADC" w:rsidP="00F40ADC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F40ADC" w:rsidRDefault="00F2121D" w:rsidP="00F40ADC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PC104+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>规格单功能、及全功能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proofErr w:type="gramStart"/>
      <w:r w:rsidR="00F40ADC" w:rsidRPr="00411A53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="00F40ADC" w:rsidRPr="00411A53">
        <w:rPr>
          <w:rFonts w:ascii="Arial" w:hAnsi="Arial" w:cs="Arial"/>
          <w:color w:val="696969"/>
          <w:sz w:val="20"/>
          <w:szCs w:val="20"/>
        </w:rPr>
        <w:t>接口卡，全功能板卡可以支持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 xml:space="preserve"> BC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>、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>BM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>、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 xml:space="preserve">31RTs </w:t>
      </w:r>
      <w:r w:rsidR="00F40ADC" w:rsidRPr="00411A53">
        <w:rPr>
          <w:rFonts w:ascii="Arial" w:hAnsi="Arial" w:cs="Arial"/>
          <w:color w:val="696969"/>
          <w:sz w:val="20"/>
          <w:szCs w:val="20"/>
        </w:rPr>
        <w:t>同时工作。</w:t>
      </w:r>
    </w:p>
    <w:p w:rsidR="00F40ADC" w:rsidRDefault="00F40ADC" w:rsidP="00F40ADC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该板卡以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FPGA </w:t>
      </w:r>
      <w:r w:rsidRPr="00411A53">
        <w:rPr>
          <w:rFonts w:ascii="Arial" w:hAnsi="Arial" w:cs="Arial"/>
          <w:color w:val="696969"/>
          <w:sz w:val="20"/>
          <w:szCs w:val="20"/>
        </w:rPr>
        <w:t>作为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r w:rsidRPr="00411A53">
        <w:rPr>
          <w:rFonts w:ascii="Arial" w:hAnsi="Arial" w:cs="Arial"/>
          <w:color w:val="696969"/>
          <w:sz w:val="20"/>
          <w:szCs w:val="20"/>
        </w:rPr>
        <w:t>接口协议处理器，</w:t>
      </w:r>
      <w:proofErr w:type="gramStart"/>
      <w:r w:rsidRPr="00411A53">
        <w:rPr>
          <w:rFonts w:ascii="Arial" w:hAnsi="Arial" w:cs="Arial"/>
          <w:color w:val="696969"/>
          <w:sz w:val="20"/>
          <w:szCs w:val="20"/>
        </w:rPr>
        <w:t>板载</w:t>
      </w:r>
      <w:proofErr w:type="gramEnd"/>
      <w:r w:rsidRPr="00411A53">
        <w:rPr>
          <w:rFonts w:ascii="Arial" w:hAnsi="Arial" w:cs="Arial"/>
          <w:color w:val="696969"/>
          <w:sz w:val="20"/>
          <w:szCs w:val="20"/>
        </w:rPr>
        <w:t xml:space="preserve">4Mb </w:t>
      </w:r>
      <w:r w:rsidRPr="00411A53">
        <w:rPr>
          <w:rFonts w:ascii="Arial" w:hAnsi="Arial" w:cs="Arial"/>
          <w:color w:val="696969"/>
          <w:sz w:val="20"/>
          <w:szCs w:val="20"/>
        </w:rPr>
        <w:t>高速双端口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RAM </w:t>
      </w:r>
      <w:r w:rsidRPr="00411A53">
        <w:rPr>
          <w:rFonts w:ascii="Arial" w:hAnsi="Arial" w:cs="Arial"/>
          <w:color w:val="696969"/>
          <w:sz w:val="20"/>
          <w:szCs w:val="20"/>
        </w:rPr>
        <w:t>存储器，</w:t>
      </w:r>
      <w:r>
        <w:rPr>
          <w:rFonts w:ascii="Arial" w:hAnsi="Arial" w:cs="Arial"/>
          <w:color w:val="696969"/>
          <w:sz w:val="20"/>
          <w:szCs w:val="20"/>
        </w:rPr>
        <w:t>1</w:t>
      </w:r>
      <w:r>
        <w:rPr>
          <w:rFonts w:ascii="Arial" w:hAnsi="Arial" w:cs="Arial" w:hint="eastAsia"/>
          <w:color w:val="696969"/>
          <w:sz w:val="20"/>
          <w:szCs w:val="20"/>
        </w:rPr>
        <w:t>~2</w:t>
      </w:r>
      <w:r w:rsidRPr="00411A53">
        <w:rPr>
          <w:rFonts w:ascii="Arial" w:hAnsi="Arial" w:cs="Arial"/>
          <w:color w:val="696969"/>
          <w:sz w:val="20"/>
          <w:szCs w:val="20"/>
        </w:rPr>
        <w:t>路双冗余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总线通道，通道速率支持</w:t>
      </w:r>
      <w:r w:rsidRPr="00411A53">
        <w:rPr>
          <w:rFonts w:ascii="Arial" w:hAnsi="Arial" w:cs="Arial"/>
          <w:color w:val="696969"/>
          <w:sz w:val="20"/>
          <w:szCs w:val="20"/>
        </w:rPr>
        <w:t>1Mbps</w:t>
      </w:r>
      <w:r w:rsidRPr="00411A53">
        <w:rPr>
          <w:rFonts w:ascii="Arial" w:hAnsi="Arial" w:cs="Arial"/>
          <w:color w:val="696969"/>
          <w:sz w:val="20"/>
          <w:szCs w:val="20"/>
        </w:rPr>
        <w:t>，支持单功能或全功能。提供直接或间接耦合、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45bits </w:t>
      </w:r>
      <w:r w:rsidRPr="00411A53">
        <w:rPr>
          <w:rFonts w:ascii="Arial" w:hAnsi="Arial" w:cs="Arial"/>
          <w:color w:val="696969"/>
          <w:sz w:val="20"/>
          <w:szCs w:val="20"/>
        </w:rPr>
        <w:t>时间标签、外部或内部触发、高级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BC/RT </w:t>
      </w:r>
      <w:r w:rsidRPr="00411A53">
        <w:rPr>
          <w:rFonts w:ascii="Arial" w:hAnsi="Arial" w:cs="Arial"/>
          <w:color w:val="696969"/>
          <w:sz w:val="20"/>
          <w:szCs w:val="20"/>
        </w:rPr>
        <w:t>数据结构、错误检测、</w:t>
      </w:r>
      <w:r>
        <w:rPr>
          <w:rFonts w:ascii="Arial" w:hAnsi="Arial" w:cs="Arial"/>
          <w:color w:val="696969"/>
          <w:sz w:val="20"/>
          <w:szCs w:val="20"/>
        </w:rPr>
        <w:t>1</w:t>
      </w:r>
      <w:r>
        <w:rPr>
          <w:rFonts w:ascii="Arial" w:hAnsi="Arial" w:cs="Arial" w:hint="eastAsia"/>
          <w:color w:val="696969"/>
          <w:sz w:val="20"/>
          <w:szCs w:val="20"/>
        </w:rPr>
        <w:t>6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1A53">
        <w:rPr>
          <w:rFonts w:ascii="Arial" w:hAnsi="Arial" w:cs="Arial"/>
          <w:color w:val="696969"/>
          <w:sz w:val="20"/>
          <w:szCs w:val="20"/>
        </w:rPr>
        <w:t>路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TTL </w:t>
      </w:r>
      <w:r w:rsidRPr="00411A53">
        <w:rPr>
          <w:rFonts w:ascii="Arial" w:hAnsi="Arial" w:cs="Arial"/>
          <w:color w:val="696969"/>
          <w:sz w:val="20"/>
          <w:szCs w:val="20"/>
        </w:rPr>
        <w:t>离散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IO </w:t>
      </w:r>
      <w:r w:rsidRPr="00411A53">
        <w:rPr>
          <w:rFonts w:ascii="Arial" w:hAnsi="Arial" w:cs="Arial"/>
          <w:color w:val="696969"/>
          <w:sz w:val="20"/>
          <w:szCs w:val="20"/>
        </w:rPr>
        <w:t>等功能。</w:t>
      </w:r>
    </w:p>
    <w:p w:rsidR="00F40ADC" w:rsidRDefault="00F40ADC" w:rsidP="00F40ADC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该卡提供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Windows / Linux / VxWorks / QNX </w:t>
      </w:r>
      <w:r w:rsidRPr="00411A53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F40ADC" w:rsidRDefault="00F40ADC" w:rsidP="00F40ADC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F40ADC" w:rsidRDefault="00F40ADC" w:rsidP="00F40ADC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F40ADC" w:rsidTr="00F40ADC">
        <w:tc>
          <w:tcPr>
            <w:tcW w:w="1101" w:type="dxa"/>
            <w:vMerge w:val="restart"/>
          </w:tcPr>
          <w:p w:rsidR="00F40ADC" w:rsidRPr="00481E32" w:rsidRDefault="00F40ADC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F40ADC" w:rsidRPr="00481E32" w:rsidRDefault="00F40ADC" w:rsidP="00F40ADC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F40ADC" w:rsidTr="00F40ADC">
        <w:tc>
          <w:tcPr>
            <w:tcW w:w="1101" w:type="dxa"/>
            <w:vMerge/>
          </w:tcPr>
          <w:p w:rsidR="00F40ADC" w:rsidRPr="00481E32" w:rsidRDefault="00F40ADC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F40ADC" w:rsidTr="00F40ADC">
        <w:tc>
          <w:tcPr>
            <w:tcW w:w="1101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F40ADC" w:rsidTr="00F40ADC">
        <w:tc>
          <w:tcPr>
            <w:tcW w:w="1101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F40ADC" w:rsidTr="00F40ADC">
        <w:tc>
          <w:tcPr>
            <w:tcW w:w="1101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F40ADC" w:rsidTr="00F40ADC">
        <w:tc>
          <w:tcPr>
            <w:tcW w:w="1101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F40ADC" w:rsidRPr="00481E32" w:rsidRDefault="00F40ADC" w:rsidP="00F40ADC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F40ADC" w:rsidRDefault="00F40ADC" w:rsidP="00F40ADC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F40ADC" w:rsidRDefault="00F40ADC" w:rsidP="00F40ADC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F40ADC" w:rsidTr="00F40ADC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F40ADC" w:rsidRPr="009F2E92" w:rsidRDefault="00F40ADC" w:rsidP="00F2121D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</w:t>
            </w:r>
            <w:r w:rsidR="00F2121D">
              <w:rPr>
                <w:rFonts w:ascii="Arial" w:hAnsi="Arial" w:cs="Arial" w:hint="eastAsia"/>
                <w:color w:val="333333"/>
                <w:sz w:val="20"/>
                <w:szCs w:val="20"/>
              </w:rPr>
              <w:t>C104+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40ADC" w:rsidTr="00F40ADC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36" type="#_x0000_t75" style="width:1in;height:18.25pt" o:ole="">
                  <v:imagedata r:id="rId35" o:title=""/>
                </v:shape>
                <w:control r:id="rId36" w:name="DefaultOcxName1211" w:shapeid="_x0000_i1136"/>
              </w:object>
            </w:r>
          </w:p>
        </w:tc>
      </w:tr>
      <w:tr w:rsidR="00F40ADC" w:rsidTr="00F40ADC">
        <w:tc>
          <w:tcPr>
            <w:tcW w:w="3803" w:type="dxa"/>
            <w:tcBorders>
              <w:bottom w:val="nil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 w:rsidR="00F2121D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PC104+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40ADC" w:rsidTr="00F40ADC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39" type="#_x0000_t75" style="width:1in;height:18.25pt" o:ole="">
                  <v:imagedata r:id="rId37" o:title=""/>
                </v:shape>
                <w:control r:id="rId38" w:name="DefaultOcxName11111" w:shapeid="_x0000_i1139"/>
              </w:object>
            </w:r>
          </w:p>
        </w:tc>
      </w:tr>
      <w:tr w:rsidR="00F40ADC" w:rsidTr="00F40ADC">
        <w:tc>
          <w:tcPr>
            <w:tcW w:w="3803" w:type="dxa"/>
            <w:tcBorders>
              <w:bottom w:val="nil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F2121D">
              <w:rPr>
                <w:rFonts w:ascii="Arial" w:hAnsi="Arial" w:cs="Arial" w:hint="eastAsia"/>
                <w:color w:val="333333"/>
                <w:sz w:val="20"/>
                <w:szCs w:val="20"/>
              </w:rPr>
              <w:t>PC104+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40ADC" w:rsidTr="00F40ADC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单通道、双冗余、多功能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42" type="#_x0000_t75" style="width:1in;height:18.25pt" o:ole="">
                  <v:imagedata r:id="rId39" o:title=""/>
                </v:shape>
                <w:control r:id="rId40" w:name="DefaultOcxName13111" w:shapeid="_x0000_i1142"/>
              </w:object>
            </w:r>
          </w:p>
        </w:tc>
      </w:tr>
      <w:tr w:rsidR="00F40ADC" w:rsidTr="00F40ADC">
        <w:tc>
          <w:tcPr>
            <w:tcW w:w="3803" w:type="dxa"/>
            <w:tcBorders>
              <w:bottom w:val="nil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F2121D">
              <w:rPr>
                <w:rFonts w:ascii="Arial" w:hAnsi="Arial" w:cs="Arial" w:hint="eastAsia"/>
                <w:color w:val="333333"/>
                <w:sz w:val="20"/>
                <w:szCs w:val="20"/>
              </w:rPr>
              <w:t>PC104+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40ADC" w:rsidTr="00F40ADC">
        <w:tc>
          <w:tcPr>
            <w:tcW w:w="3803" w:type="dxa"/>
            <w:tcBorders>
              <w:top w:val="nil"/>
            </w:tcBorders>
          </w:tcPr>
          <w:p w:rsidR="00F40ADC" w:rsidRPr="009F2E92" w:rsidRDefault="00F40ADC" w:rsidP="00F40ADC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45" type="#_x0000_t75" style="width:1in;height:18.25pt" o:ole="">
                  <v:imagedata r:id="rId41" o:title=""/>
                </v:shape>
                <w:control r:id="rId42" w:name="DefaultOcxName14111" w:shapeid="_x0000_i1145"/>
              </w:object>
            </w:r>
          </w:p>
        </w:tc>
      </w:tr>
    </w:tbl>
    <w:p w:rsidR="00F40ADC" w:rsidRDefault="00F40ADC" w:rsidP="00F40ADC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F40ADC" w:rsidRDefault="00F40ADC" w:rsidP="00F40ADC">
      <w:pPr>
        <w:pStyle w:val="a6"/>
        <w:ind w:firstLineChars="0" w:firstLine="0"/>
        <w:jc w:val="left"/>
        <w:rPr>
          <w:sz w:val="20"/>
          <w:szCs w:val="20"/>
        </w:rPr>
      </w:pPr>
    </w:p>
    <w:p w:rsidR="00F40ADC" w:rsidRDefault="00F40ADC" w:rsidP="00F40ADC">
      <w:pPr>
        <w:pStyle w:val="a6"/>
        <w:ind w:firstLineChars="0" w:firstLine="0"/>
        <w:jc w:val="left"/>
        <w:rPr>
          <w:sz w:val="20"/>
          <w:szCs w:val="20"/>
        </w:rPr>
      </w:pPr>
    </w:p>
    <w:p w:rsidR="00F40ADC" w:rsidRPr="00980965" w:rsidRDefault="00F40ADC" w:rsidP="00F40ADC">
      <w:pPr>
        <w:pStyle w:val="a6"/>
        <w:ind w:firstLineChars="0" w:firstLine="0"/>
        <w:jc w:val="left"/>
        <w:rPr>
          <w:sz w:val="20"/>
          <w:szCs w:val="20"/>
        </w:rPr>
      </w:pPr>
    </w:p>
    <w:p w:rsidR="00DD01E7" w:rsidRPr="00B37182" w:rsidRDefault="000355BF" w:rsidP="00DD01E7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-93345</wp:posOffset>
            </wp:positionV>
            <wp:extent cx="2502535" cy="1876425"/>
            <wp:effectExtent l="19050" t="0" r="0" b="0"/>
            <wp:wrapSquare wrapText="bothSides"/>
            <wp:docPr id="556" name="图片 556" descr="C:\Users\zhonghuijie\Desktop\新建文件夹\新建位图图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C:\Users\zhonghuijie\Desktop\新建文件夹\新建位图图像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1E7" w:rsidRPr="00B37182">
        <w:rPr>
          <w:rFonts w:hint="eastAsia"/>
          <w:b/>
          <w:i/>
          <w:sz w:val="44"/>
          <w:szCs w:val="44"/>
        </w:rPr>
        <w:t>1553B-</w:t>
      </w:r>
      <w:r w:rsidR="00DD01E7">
        <w:rPr>
          <w:rFonts w:hint="eastAsia"/>
          <w:b/>
          <w:i/>
          <w:sz w:val="44"/>
          <w:szCs w:val="44"/>
        </w:rPr>
        <w:t>PXI</w:t>
      </w:r>
    </w:p>
    <w:p w:rsidR="00DD01E7" w:rsidRDefault="00DD01E7" w:rsidP="000355BF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0355BF" w:rsidRDefault="000355BF" w:rsidP="000355BF">
      <w:pPr>
        <w:jc w:val="center"/>
        <w:rPr>
          <w:b/>
          <w:i/>
          <w:sz w:val="44"/>
          <w:szCs w:val="44"/>
        </w:rPr>
      </w:pPr>
    </w:p>
    <w:p w:rsidR="000355BF" w:rsidRDefault="000355BF" w:rsidP="000355BF">
      <w:pPr>
        <w:jc w:val="center"/>
        <w:sectPr w:rsidR="000355BF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DD01E7" w:rsidRPr="000862DF" w:rsidRDefault="00DD01E7" w:rsidP="00DD01E7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DD01E7" w:rsidRPr="000664C9" w:rsidRDefault="00DD01E7" w:rsidP="00DD01E7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</w:t>
      </w:r>
      <w:r w:rsidR="000355BF">
        <w:rPr>
          <w:rFonts w:asciiTheme="minorEastAsia" w:hAnsiTheme="minorEastAsia" w:cs="Arial" w:hint="eastAsia"/>
          <w:color w:val="333333"/>
          <w:sz w:val="20"/>
          <w:szCs w:val="20"/>
        </w:rPr>
        <w:t>PXI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  <w:r w:rsidR="000355BF">
        <w:rPr>
          <w:rFonts w:asciiTheme="minorEastAsia" w:hAnsiTheme="minorEastAsia" w:cs="Arial" w:hint="eastAsia"/>
          <w:color w:val="333333"/>
          <w:sz w:val="20"/>
          <w:szCs w:val="20"/>
        </w:rPr>
        <w:t>，兼容3uCPCI</w:t>
      </w:r>
    </w:p>
    <w:p w:rsidR="00DD01E7" w:rsidRPr="005B52D4" w:rsidRDefault="00DD01E7" w:rsidP="00DD01E7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DD01E7" w:rsidRPr="000664C9" w:rsidRDefault="00DD01E7" w:rsidP="00DD01E7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/>
          <w:color w:val="333333"/>
          <w:sz w:val="20"/>
          <w:szCs w:val="20"/>
        </w:rPr>
        <w:t>1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~2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 xml:space="preserve"> </w:t>
      </w:r>
      <w:r>
        <w:rPr>
          <w:rFonts w:asciiTheme="minorEastAsia" w:hAnsiTheme="minorEastAsia" w:cs="Arial"/>
          <w:color w:val="333333"/>
          <w:sz w:val="20"/>
          <w:szCs w:val="20"/>
        </w:rPr>
        <w:t>双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冗余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1553B 通道，单功能或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多</w:t>
      </w:r>
      <w:r w:rsidRPr="000664C9">
        <w:rPr>
          <w:rFonts w:asciiTheme="minorEastAsia" w:hAnsiTheme="minorEastAsia" w:cs="Arial"/>
          <w:color w:val="333333"/>
          <w:sz w:val="20"/>
          <w:szCs w:val="20"/>
        </w:rPr>
        <w:t>功能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接口</w:t>
      </w:r>
    </w:p>
    <w:p w:rsidR="00DD01E7" w:rsidRPr="00401640" w:rsidRDefault="000355BF" w:rsidP="00DD01E7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SCS168</w:t>
      </w:r>
      <w:r w:rsidR="00DD01E7" w:rsidRPr="00401640">
        <w:rPr>
          <w:rFonts w:ascii="Arial" w:hAnsi="Arial" w:cs="Arial"/>
          <w:color w:val="333333"/>
          <w:sz w:val="20"/>
          <w:szCs w:val="20"/>
        </w:rPr>
        <w:t>接口，</w:t>
      </w:r>
      <w:r w:rsidR="00DD01E7">
        <w:rPr>
          <w:rFonts w:ascii="Arial" w:hAnsi="Arial" w:cs="Arial" w:hint="eastAsia"/>
          <w:color w:val="333333"/>
          <w:sz w:val="20"/>
          <w:szCs w:val="20"/>
        </w:rPr>
        <w:t>16</w:t>
      </w:r>
      <w:r w:rsidR="00DD01E7" w:rsidRPr="00401640">
        <w:rPr>
          <w:rFonts w:ascii="Arial" w:hAnsi="Arial" w:cs="Arial"/>
          <w:color w:val="333333"/>
          <w:sz w:val="20"/>
          <w:szCs w:val="20"/>
        </w:rPr>
        <w:t>路</w:t>
      </w:r>
      <w:r w:rsidR="00DD01E7"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="00DD01E7"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="00DD01E7"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="00DD01E7" w:rsidRPr="00401640">
        <w:rPr>
          <w:rFonts w:ascii="Arial" w:hAnsi="Arial" w:cs="Arial"/>
          <w:color w:val="333333"/>
          <w:sz w:val="20"/>
          <w:szCs w:val="20"/>
        </w:rPr>
        <w:t>接口</w:t>
      </w:r>
    </w:p>
    <w:p w:rsidR="00DD01E7" w:rsidRPr="00B37182" w:rsidRDefault="00DD01E7" w:rsidP="00DD01E7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提供</w:t>
      </w:r>
      <w:r w:rsidRPr="00411A53">
        <w:rPr>
          <w:rFonts w:ascii="Arial" w:hAnsi="Arial" w:cs="Arial"/>
          <w:color w:val="696969"/>
          <w:sz w:val="20"/>
          <w:szCs w:val="20"/>
        </w:rPr>
        <w:t>Windows / Linux / VxWorks / QNX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DD01E7" w:rsidRPr="00616F0C" w:rsidRDefault="00DD01E7" w:rsidP="00DD01E7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DD01E7" w:rsidRPr="000862DF" w:rsidRDefault="00DD01E7" w:rsidP="00DD01E7">
      <w:pPr>
        <w:rPr>
          <w:rFonts w:ascii="Arial" w:hAnsi="Arial" w:cs="Arial"/>
          <w:b/>
          <w:color w:val="333333"/>
          <w:sz w:val="20"/>
          <w:szCs w:val="20"/>
        </w:rPr>
      </w:pPr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BC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DD01E7" w:rsidRPr="000664C9" w:rsidRDefault="00DD01E7" w:rsidP="00DD01E7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可编程</w:t>
      </w:r>
      <w:proofErr w:type="gramStart"/>
      <w:r w:rsidRPr="000664C9">
        <w:rPr>
          <w:rFonts w:ascii="Arial" w:hAnsi="Arial" w:cs="Arial"/>
          <w:color w:val="333333"/>
          <w:sz w:val="20"/>
          <w:szCs w:val="20"/>
        </w:rPr>
        <w:t>主帧和子帧内容</w:t>
      </w:r>
      <w:proofErr w:type="gramEnd"/>
      <w:r w:rsidRPr="000664C9">
        <w:rPr>
          <w:rFonts w:ascii="Arial" w:hAnsi="Arial" w:cs="Arial"/>
          <w:color w:val="333333"/>
          <w:sz w:val="20"/>
          <w:szCs w:val="20"/>
        </w:rPr>
        <w:t>及传输时序、消息间隔时间、无响应和延时时间</w:t>
      </w:r>
    </w:p>
    <w:p w:rsidR="00DD01E7" w:rsidRPr="000664C9" w:rsidRDefault="00DD01E7" w:rsidP="00DD01E7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可在线修改消息内容和工作模式</w:t>
      </w:r>
    </w:p>
    <w:p w:rsidR="00DD01E7" w:rsidRPr="000664C9" w:rsidRDefault="00DD01E7" w:rsidP="00DD01E7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提供中断和查询两种消息接收方式</w:t>
      </w:r>
    </w:p>
    <w:p w:rsidR="00DD01E7" w:rsidRPr="000664C9" w:rsidRDefault="00DD01E7" w:rsidP="00DD01E7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 w:rsidRPr="000664C9">
        <w:rPr>
          <w:rFonts w:ascii="Arial" w:hAnsi="Arial" w:cs="Arial"/>
          <w:color w:val="333333"/>
          <w:sz w:val="20"/>
          <w:szCs w:val="20"/>
        </w:rPr>
        <w:t>错误注入与检测：非法字、响应时间、奇偶校验、曼彻斯特编解码</w:t>
      </w:r>
    </w:p>
    <w:p w:rsidR="00DD01E7" w:rsidRPr="00401640" w:rsidRDefault="00DD01E7" w:rsidP="00DD01E7">
      <w:pPr>
        <w:pStyle w:val="a6"/>
        <w:numPr>
          <w:ilvl w:val="0"/>
          <w:numId w:val="5"/>
        </w:numPr>
        <w:ind w:left="426" w:hangingChars="213" w:hanging="426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链表方式管理消息，可动态添加、删除事件消息</w:t>
      </w:r>
    </w:p>
    <w:p w:rsidR="00DD01E7" w:rsidRPr="00097673" w:rsidRDefault="00DD01E7" w:rsidP="00DD01E7">
      <w:pPr>
        <w:pStyle w:val="a6"/>
        <w:ind w:left="426" w:firstLineChars="0" w:firstLine="0"/>
        <w:rPr>
          <w:sz w:val="20"/>
          <w:szCs w:val="20"/>
          <w:u w:val="single"/>
        </w:rPr>
      </w:pPr>
    </w:p>
    <w:p w:rsidR="00DD01E7" w:rsidRDefault="00DD01E7" w:rsidP="00DD01E7">
      <w:r w:rsidRPr="000862DF">
        <w:rPr>
          <w:rFonts w:ascii="Arial" w:hAnsi="Arial" w:cs="Arial"/>
          <w:b/>
          <w:color w:val="333333"/>
          <w:sz w:val="20"/>
          <w:szCs w:val="20"/>
        </w:rPr>
        <w:t xml:space="preserve">RT </w:t>
      </w:r>
      <w:r w:rsidRPr="000862DF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DD01E7" w:rsidRDefault="00DD01E7" w:rsidP="00DD01E7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支持子地址独立数据缓存</w:t>
      </w:r>
    </w:p>
    <w:p w:rsidR="00DD01E7" w:rsidRDefault="00DD01E7" w:rsidP="00DD01E7">
      <w:pPr>
        <w:pStyle w:val="a6"/>
        <w:numPr>
          <w:ilvl w:val="0"/>
          <w:numId w:val="6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可编程错误注入、响应时间、中断触发条件</w:t>
      </w:r>
    </w:p>
    <w:p w:rsidR="00DD01E7" w:rsidRDefault="00DD01E7" w:rsidP="00DD01E7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可在线修改数据、状态和设置控制字</w:t>
      </w:r>
    </w:p>
    <w:p w:rsidR="00DD01E7" w:rsidRDefault="00DD01E7" w:rsidP="00DD01E7">
      <w:pPr>
        <w:pStyle w:val="a6"/>
        <w:numPr>
          <w:ilvl w:val="0"/>
          <w:numId w:val="6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>采用链表方式管理消息，可动态添加、删除消息</w:t>
      </w:r>
    </w:p>
    <w:p w:rsidR="00DD01E7" w:rsidRPr="00401640" w:rsidRDefault="00DD01E7" w:rsidP="00DD01E7">
      <w:pPr>
        <w:pStyle w:val="a6"/>
        <w:ind w:left="420" w:firstLineChars="0" w:firstLine="0"/>
        <w:rPr>
          <w:rFonts w:ascii="Arial" w:hAnsi="Arial" w:cs="Arial"/>
          <w:color w:val="333333"/>
          <w:sz w:val="20"/>
          <w:szCs w:val="20"/>
        </w:rPr>
      </w:pPr>
    </w:p>
    <w:p w:rsidR="00DD01E7" w:rsidRDefault="00DD01E7" w:rsidP="00DD01E7">
      <w:pPr>
        <w:rPr>
          <w:rFonts w:ascii="Arial" w:hAnsi="Arial" w:cs="Arial"/>
          <w:b/>
          <w:color w:val="333333"/>
          <w:sz w:val="20"/>
          <w:szCs w:val="20"/>
        </w:rPr>
      </w:pPr>
      <w:r w:rsidRPr="00401640">
        <w:rPr>
          <w:rFonts w:ascii="Arial" w:hAnsi="Arial" w:cs="Arial"/>
          <w:b/>
          <w:color w:val="333333"/>
          <w:sz w:val="20"/>
          <w:szCs w:val="20"/>
        </w:rPr>
        <w:t xml:space="preserve">BM </w:t>
      </w:r>
      <w:r w:rsidRPr="00401640">
        <w:rPr>
          <w:rFonts w:ascii="Arial" w:hAnsi="Arial" w:cs="Arial"/>
          <w:b/>
          <w:color w:val="333333"/>
          <w:sz w:val="20"/>
          <w:szCs w:val="20"/>
        </w:rPr>
        <w:t>模式</w:t>
      </w:r>
    </w:p>
    <w:p w:rsidR="00DD01E7" w:rsidRDefault="00DD01E7" w:rsidP="00DD01E7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100% </w:t>
      </w:r>
      <w:r w:rsidRPr="00401640">
        <w:rPr>
          <w:rFonts w:ascii="Arial" w:hAnsi="Arial" w:cs="Arial"/>
          <w:color w:val="333333"/>
          <w:sz w:val="20"/>
          <w:szCs w:val="20"/>
        </w:rPr>
        <w:t>总线监控：错误状态、字状态、消息状态</w:t>
      </w:r>
    </w:p>
    <w:p w:rsidR="00DD01E7" w:rsidRDefault="00DD01E7" w:rsidP="00DD01E7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可选中断触发条件：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地址、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RT </w:t>
      </w:r>
      <w:r w:rsidRPr="00401640">
        <w:rPr>
          <w:rFonts w:ascii="Arial" w:hAnsi="Arial" w:cs="Arial"/>
          <w:color w:val="333333"/>
          <w:sz w:val="20"/>
          <w:szCs w:val="20"/>
        </w:rPr>
        <w:t>子地址、状态或控制字等</w:t>
      </w:r>
    </w:p>
    <w:p w:rsidR="00DD01E7" w:rsidRDefault="00DD01E7" w:rsidP="00DD01E7">
      <w:pPr>
        <w:pStyle w:val="a6"/>
        <w:numPr>
          <w:ilvl w:val="0"/>
          <w:numId w:val="7"/>
        </w:numPr>
        <w:ind w:firstLineChars="0"/>
      </w:pPr>
      <w:r w:rsidRPr="00401640">
        <w:rPr>
          <w:rFonts w:ascii="Arial" w:hAnsi="Arial" w:cs="Arial"/>
          <w:color w:val="333333"/>
          <w:sz w:val="20"/>
          <w:szCs w:val="20"/>
        </w:rPr>
        <w:t>软件可设置监控过滤条件，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45bits </w:t>
      </w:r>
      <w:r w:rsidRPr="00401640">
        <w:rPr>
          <w:rFonts w:ascii="Arial" w:hAnsi="Arial" w:cs="Arial"/>
          <w:color w:val="333333"/>
          <w:sz w:val="20"/>
          <w:szCs w:val="20"/>
        </w:rPr>
        <w:t>时间标签</w:t>
      </w:r>
    </w:p>
    <w:p w:rsidR="00DD01E7" w:rsidRPr="00411A53" w:rsidRDefault="00DD01E7" w:rsidP="00DD01E7">
      <w:pPr>
        <w:pStyle w:val="a6"/>
        <w:ind w:firstLineChars="0" w:firstLine="0"/>
        <w:jc w:val="left"/>
        <w:rPr>
          <w:b/>
          <w:sz w:val="28"/>
          <w:szCs w:val="28"/>
          <w:u w:val="single"/>
        </w:rPr>
      </w:pPr>
      <w:r w:rsidRPr="00411A53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411A53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DD01E7" w:rsidRDefault="000355BF" w:rsidP="00DD01E7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PXI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>规格单功能、及全功能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proofErr w:type="gramStart"/>
      <w:r w:rsidR="00DD01E7" w:rsidRPr="00411A53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="00DD01E7" w:rsidRPr="00411A53">
        <w:rPr>
          <w:rFonts w:ascii="Arial" w:hAnsi="Arial" w:cs="Arial"/>
          <w:color w:val="696969"/>
          <w:sz w:val="20"/>
          <w:szCs w:val="20"/>
        </w:rPr>
        <w:t>接口卡，全功能板卡可以支持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 xml:space="preserve"> BC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>、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>BM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>、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 xml:space="preserve">31RTs </w:t>
      </w:r>
      <w:r w:rsidR="00DD01E7" w:rsidRPr="00411A53">
        <w:rPr>
          <w:rFonts w:ascii="Arial" w:hAnsi="Arial" w:cs="Arial"/>
          <w:color w:val="696969"/>
          <w:sz w:val="20"/>
          <w:szCs w:val="20"/>
        </w:rPr>
        <w:t>同时工作。</w:t>
      </w:r>
    </w:p>
    <w:p w:rsidR="00DD01E7" w:rsidRDefault="00DD01E7" w:rsidP="00DD01E7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该板卡以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FPGA </w:t>
      </w:r>
      <w:r w:rsidRPr="00411A53">
        <w:rPr>
          <w:rFonts w:ascii="Arial" w:hAnsi="Arial" w:cs="Arial"/>
          <w:color w:val="696969"/>
          <w:sz w:val="20"/>
          <w:szCs w:val="20"/>
        </w:rPr>
        <w:t>作为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1553B </w:t>
      </w:r>
      <w:r w:rsidRPr="00411A53">
        <w:rPr>
          <w:rFonts w:ascii="Arial" w:hAnsi="Arial" w:cs="Arial"/>
          <w:color w:val="696969"/>
          <w:sz w:val="20"/>
          <w:szCs w:val="20"/>
        </w:rPr>
        <w:t>接口协议处理器，</w:t>
      </w:r>
      <w:proofErr w:type="gramStart"/>
      <w:r w:rsidRPr="00411A53">
        <w:rPr>
          <w:rFonts w:ascii="Arial" w:hAnsi="Arial" w:cs="Arial"/>
          <w:color w:val="696969"/>
          <w:sz w:val="20"/>
          <w:szCs w:val="20"/>
        </w:rPr>
        <w:t>板载</w:t>
      </w:r>
      <w:proofErr w:type="gramEnd"/>
      <w:r w:rsidRPr="00411A53">
        <w:rPr>
          <w:rFonts w:ascii="Arial" w:hAnsi="Arial" w:cs="Arial"/>
          <w:color w:val="696969"/>
          <w:sz w:val="20"/>
          <w:szCs w:val="20"/>
        </w:rPr>
        <w:t xml:space="preserve">4Mb </w:t>
      </w:r>
      <w:r w:rsidRPr="00411A53">
        <w:rPr>
          <w:rFonts w:ascii="Arial" w:hAnsi="Arial" w:cs="Arial"/>
          <w:color w:val="696969"/>
          <w:sz w:val="20"/>
          <w:szCs w:val="20"/>
        </w:rPr>
        <w:t>高速双端口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RAM </w:t>
      </w:r>
      <w:r w:rsidRPr="00411A53">
        <w:rPr>
          <w:rFonts w:ascii="Arial" w:hAnsi="Arial" w:cs="Arial"/>
          <w:color w:val="696969"/>
          <w:sz w:val="20"/>
          <w:szCs w:val="20"/>
        </w:rPr>
        <w:t>存储器，</w:t>
      </w:r>
      <w:r>
        <w:rPr>
          <w:rFonts w:ascii="Arial" w:hAnsi="Arial" w:cs="Arial"/>
          <w:color w:val="696969"/>
          <w:sz w:val="20"/>
          <w:szCs w:val="20"/>
        </w:rPr>
        <w:t>1</w:t>
      </w:r>
      <w:r>
        <w:rPr>
          <w:rFonts w:ascii="Arial" w:hAnsi="Arial" w:cs="Arial" w:hint="eastAsia"/>
          <w:color w:val="696969"/>
          <w:sz w:val="20"/>
          <w:szCs w:val="20"/>
        </w:rPr>
        <w:t>~2</w:t>
      </w:r>
      <w:r w:rsidRPr="00411A53">
        <w:rPr>
          <w:rFonts w:ascii="Arial" w:hAnsi="Arial" w:cs="Arial"/>
          <w:color w:val="696969"/>
          <w:sz w:val="20"/>
          <w:szCs w:val="20"/>
        </w:rPr>
        <w:t>路双冗余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总线通道，通道速率支持</w:t>
      </w:r>
      <w:r w:rsidRPr="00411A53">
        <w:rPr>
          <w:rFonts w:ascii="Arial" w:hAnsi="Arial" w:cs="Arial"/>
          <w:color w:val="696969"/>
          <w:sz w:val="20"/>
          <w:szCs w:val="20"/>
        </w:rPr>
        <w:t>1Mbps</w:t>
      </w:r>
      <w:r w:rsidRPr="00411A53">
        <w:rPr>
          <w:rFonts w:ascii="Arial" w:hAnsi="Arial" w:cs="Arial"/>
          <w:color w:val="696969"/>
          <w:sz w:val="20"/>
          <w:szCs w:val="20"/>
        </w:rPr>
        <w:t>，支持单功能或全功能。提供直接或间接耦合、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45bits </w:t>
      </w:r>
      <w:r w:rsidRPr="00411A53">
        <w:rPr>
          <w:rFonts w:ascii="Arial" w:hAnsi="Arial" w:cs="Arial"/>
          <w:color w:val="696969"/>
          <w:sz w:val="20"/>
          <w:szCs w:val="20"/>
        </w:rPr>
        <w:t>时间标签、外部或内部触发、高级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BC/RT </w:t>
      </w:r>
      <w:r w:rsidRPr="00411A53">
        <w:rPr>
          <w:rFonts w:ascii="Arial" w:hAnsi="Arial" w:cs="Arial"/>
          <w:color w:val="696969"/>
          <w:sz w:val="20"/>
          <w:szCs w:val="20"/>
        </w:rPr>
        <w:t>数据结构、错误检测、</w:t>
      </w:r>
      <w:r>
        <w:rPr>
          <w:rFonts w:ascii="Arial" w:hAnsi="Arial" w:cs="Arial"/>
          <w:color w:val="696969"/>
          <w:sz w:val="20"/>
          <w:szCs w:val="20"/>
        </w:rPr>
        <w:t>1</w:t>
      </w:r>
      <w:r>
        <w:rPr>
          <w:rFonts w:ascii="Arial" w:hAnsi="Arial" w:cs="Arial" w:hint="eastAsia"/>
          <w:color w:val="696969"/>
          <w:sz w:val="20"/>
          <w:szCs w:val="20"/>
        </w:rPr>
        <w:t>6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</w:t>
      </w:r>
      <w:r w:rsidRPr="00411A53">
        <w:rPr>
          <w:rFonts w:ascii="Arial" w:hAnsi="Arial" w:cs="Arial"/>
          <w:color w:val="696969"/>
          <w:sz w:val="20"/>
          <w:szCs w:val="20"/>
        </w:rPr>
        <w:t>路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TTL </w:t>
      </w:r>
      <w:r w:rsidRPr="00411A53">
        <w:rPr>
          <w:rFonts w:ascii="Arial" w:hAnsi="Arial" w:cs="Arial"/>
          <w:color w:val="696969"/>
          <w:sz w:val="20"/>
          <w:szCs w:val="20"/>
        </w:rPr>
        <w:t>离散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IO </w:t>
      </w:r>
      <w:r w:rsidRPr="00411A53">
        <w:rPr>
          <w:rFonts w:ascii="Arial" w:hAnsi="Arial" w:cs="Arial"/>
          <w:color w:val="696969"/>
          <w:sz w:val="20"/>
          <w:szCs w:val="20"/>
        </w:rPr>
        <w:t>等功能。</w:t>
      </w:r>
    </w:p>
    <w:p w:rsidR="00DD01E7" w:rsidRDefault="00DD01E7" w:rsidP="00DD01E7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411A53">
        <w:rPr>
          <w:rFonts w:ascii="Arial" w:hAnsi="Arial" w:cs="Arial"/>
          <w:color w:val="696969"/>
          <w:sz w:val="20"/>
          <w:szCs w:val="20"/>
        </w:rPr>
        <w:t>该卡提供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Windows / Linux / VxWorks / QNX </w:t>
      </w:r>
      <w:r w:rsidRPr="00411A53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1553B </w:t>
      </w:r>
      <w:r w:rsidRPr="00411A53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DD01E7" w:rsidRDefault="00DD01E7" w:rsidP="00DD01E7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DD01E7" w:rsidRDefault="00DD01E7" w:rsidP="00DD01E7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DD01E7" w:rsidTr="00F51664">
        <w:tc>
          <w:tcPr>
            <w:tcW w:w="1101" w:type="dxa"/>
            <w:vMerge w:val="restart"/>
          </w:tcPr>
          <w:p w:rsidR="00DD01E7" w:rsidRPr="00481E32" w:rsidRDefault="00DD01E7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DD01E7" w:rsidRPr="00481E32" w:rsidRDefault="00DD01E7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DD01E7" w:rsidTr="00F51664">
        <w:tc>
          <w:tcPr>
            <w:tcW w:w="1101" w:type="dxa"/>
            <w:vMerge/>
          </w:tcPr>
          <w:p w:rsidR="00DD01E7" w:rsidRPr="00481E32" w:rsidRDefault="00DD01E7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DD01E7" w:rsidTr="00F51664">
        <w:tc>
          <w:tcPr>
            <w:tcW w:w="1101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DD01E7" w:rsidTr="00F51664">
        <w:tc>
          <w:tcPr>
            <w:tcW w:w="1101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DD01E7" w:rsidTr="00F51664">
        <w:tc>
          <w:tcPr>
            <w:tcW w:w="1101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DD01E7" w:rsidTr="00F51664">
        <w:tc>
          <w:tcPr>
            <w:tcW w:w="1101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DD01E7" w:rsidRPr="00481E32" w:rsidRDefault="00DD01E7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DD01E7" w:rsidRDefault="00DD01E7" w:rsidP="00DD01E7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DD01E7" w:rsidRDefault="00DD01E7" w:rsidP="00DD01E7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DD01E7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DD01E7" w:rsidRPr="009F2E92" w:rsidRDefault="00DD01E7" w:rsidP="000355BF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</w:t>
            </w:r>
            <w:r w:rsidR="000355BF">
              <w:rPr>
                <w:rFonts w:ascii="Arial" w:hAnsi="Arial" w:cs="Arial" w:hint="eastAsia"/>
                <w:color w:val="333333"/>
                <w:sz w:val="20"/>
                <w:szCs w:val="20"/>
              </w:rPr>
              <w:t>XI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DD01E7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48" type="#_x0000_t75" style="width:1in;height:18.25pt" o:ole="">
                  <v:imagedata r:id="rId44" o:title=""/>
                </v:shape>
                <w:control r:id="rId45" w:name="DefaultOcxName12111" w:shapeid="_x0000_i1148"/>
              </w:object>
            </w:r>
          </w:p>
        </w:tc>
      </w:tr>
      <w:tr w:rsidR="00DD01E7" w:rsidTr="00F51664">
        <w:tc>
          <w:tcPr>
            <w:tcW w:w="3803" w:type="dxa"/>
            <w:tcBorders>
              <w:bottom w:val="nil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0355BF">
              <w:rPr>
                <w:rFonts w:ascii="Arial" w:hAnsi="Arial" w:cs="Arial" w:hint="eastAsia"/>
                <w:color w:val="333333"/>
                <w:sz w:val="20"/>
                <w:szCs w:val="20"/>
              </w:rPr>
              <w:t>PXI</w:t>
            </w:r>
            <w:r w:rsidR="000355BF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S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DD01E7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51" type="#_x0000_t75" style="width:1in;height:18.25pt" o:ole="">
                  <v:imagedata r:id="rId46" o:title=""/>
                </v:shape>
                <w:control r:id="rId47" w:name="DefaultOcxName111111" w:shapeid="_x0000_i1151"/>
              </w:object>
            </w:r>
          </w:p>
        </w:tc>
      </w:tr>
      <w:tr w:rsidR="00DD01E7" w:rsidTr="00F51664">
        <w:tc>
          <w:tcPr>
            <w:tcW w:w="3803" w:type="dxa"/>
            <w:tcBorders>
              <w:bottom w:val="nil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0355BF">
              <w:rPr>
                <w:rFonts w:ascii="Arial" w:hAnsi="Arial" w:cs="Arial" w:hint="eastAsia"/>
                <w:color w:val="333333"/>
                <w:sz w:val="20"/>
                <w:szCs w:val="20"/>
              </w:rPr>
              <w:t>PXI</w:t>
            </w:r>
            <w:r w:rsidR="000355BF" w:rsidRPr="009F2E92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-1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DD01E7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单通道、双冗余、多功能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54" type="#_x0000_t75" style="width:1in;height:18.25pt" o:ole="">
                  <v:imagedata r:id="rId48" o:title=""/>
                </v:shape>
                <w:control r:id="rId49" w:name="DefaultOcxName131111" w:shapeid="_x0000_i1154"/>
              </w:object>
            </w:r>
          </w:p>
        </w:tc>
      </w:tr>
      <w:tr w:rsidR="00DD01E7" w:rsidTr="00F51664">
        <w:tc>
          <w:tcPr>
            <w:tcW w:w="3803" w:type="dxa"/>
            <w:tcBorders>
              <w:bottom w:val="nil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AV-1553B-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0355BF">
              <w:rPr>
                <w:rFonts w:ascii="Arial" w:hAnsi="Arial" w:cs="Arial" w:hint="eastAsia"/>
                <w:color w:val="333333"/>
                <w:sz w:val="20"/>
                <w:szCs w:val="20"/>
              </w:rPr>
              <w:t>PXI</w:t>
            </w:r>
            <w:r w:rsidR="000355BF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2M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DD01E7" w:rsidTr="00F51664">
        <w:tc>
          <w:tcPr>
            <w:tcW w:w="3803" w:type="dxa"/>
            <w:tcBorders>
              <w:top w:val="nil"/>
            </w:tcBorders>
          </w:tcPr>
          <w:p w:rsidR="00DD01E7" w:rsidRPr="009F2E92" w:rsidRDefault="00DD01E7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双通道、双冗余、单功能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57" type="#_x0000_t75" style="width:1in;height:18.25pt" o:ole="">
                  <v:imagedata r:id="rId50" o:title=""/>
                </v:shape>
                <w:control r:id="rId51" w:name="DefaultOcxName141111" w:shapeid="_x0000_i1157"/>
              </w:object>
            </w:r>
          </w:p>
        </w:tc>
      </w:tr>
    </w:tbl>
    <w:p w:rsidR="00DD01E7" w:rsidRDefault="00DD01E7" w:rsidP="00DD01E7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DD01E7" w:rsidRDefault="00DD01E7" w:rsidP="00DD01E7">
      <w:pPr>
        <w:pStyle w:val="a6"/>
        <w:ind w:firstLineChars="0" w:firstLine="0"/>
        <w:jc w:val="left"/>
        <w:rPr>
          <w:sz w:val="20"/>
          <w:szCs w:val="20"/>
        </w:rPr>
      </w:pPr>
    </w:p>
    <w:p w:rsidR="00BE53FF" w:rsidRDefault="00BE53FF" w:rsidP="00DD01E7">
      <w:pPr>
        <w:pStyle w:val="a6"/>
        <w:ind w:firstLineChars="0" w:firstLine="0"/>
        <w:jc w:val="left"/>
        <w:rPr>
          <w:sz w:val="20"/>
          <w:szCs w:val="20"/>
        </w:rPr>
      </w:pPr>
    </w:p>
    <w:p w:rsidR="00F358CE" w:rsidRPr="00B37182" w:rsidRDefault="009E5EB9" w:rsidP="00F358CE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26035</wp:posOffset>
            </wp:positionV>
            <wp:extent cx="2502535" cy="1804670"/>
            <wp:effectExtent l="19050" t="0" r="0" b="0"/>
            <wp:wrapSquare wrapText="bothSides"/>
            <wp:docPr id="692" name="图片 692" descr="D:\D620 backup 20090712\GEFES Products Nov 2nd 2008\Avionics\ARINC 429\RCEI-530\2212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D:\D620 backup 20090712\GEFES Products Nov 2nd 2008\Avionics\ARINC 429\RCEI-530\2212ima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i/>
          <w:sz w:val="44"/>
          <w:szCs w:val="44"/>
        </w:rPr>
        <w:t>ARINC429</w:t>
      </w:r>
      <w:r w:rsidR="00F358CE" w:rsidRPr="00B37182">
        <w:rPr>
          <w:rFonts w:hint="eastAsia"/>
          <w:b/>
          <w:i/>
          <w:sz w:val="44"/>
          <w:szCs w:val="44"/>
        </w:rPr>
        <w:t>-</w:t>
      </w:r>
      <w:r w:rsidR="00F358CE">
        <w:rPr>
          <w:rFonts w:hint="eastAsia"/>
          <w:b/>
          <w:i/>
          <w:sz w:val="44"/>
          <w:szCs w:val="44"/>
        </w:rPr>
        <w:t>PCI</w:t>
      </w:r>
    </w:p>
    <w:p w:rsidR="00F358CE" w:rsidRPr="00B37182" w:rsidRDefault="00F358CE" w:rsidP="00F358CE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F358CE" w:rsidRDefault="00F358CE" w:rsidP="00F358CE"/>
    <w:p w:rsidR="00F358CE" w:rsidRDefault="00F358CE" w:rsidP="00F358CE">
      <w:pPr>
        <w:sectPr w:rsidR="00F358CE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F358CE" w:rsidRPr="000862DF" w:rsidRDefault="00F358CE" w:rsidP="00F358CE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F358CE" w:rsidRPr="000664C9" w:rsidRDefault="00F358CE" w:rsidP="00F358CE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标准PCI 半长卡</w:t>
      </w:r>
    </w:p>
    <w:p w:rsidR="00F358CE" w:rsidRPr="005B52D4" w:rsidRDefault="00F358CE" w:rsidP="00F358CE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BE53FF" w:rsidRDefault="00BE53FF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4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BE53FF">
        <w:rPr>
          <w:rFonts w:ascii="Arial" w:hAnsi="Arial" w:cs="Arial"/>
          <w:color w:val="333333"/>
          <w:sz w:val="20"/>
          <w:szCs w:val="20"/>
        </w:rPr>
        <w:t>发送通道，每通道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BE53FF" w:rsidRDefault="00BE53FF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8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BE53FF">
        <w:rPr>
          <w:rFonts w:ascii="Arial" w:hAnsi="Arial" w:cs="Arial"/>
          <w:color w:val="333333"/>
          <w:sz w:val="20"/>
          <w:szCs w:val="20"/>
        </w:rPr>
        <w:t>接收通道，每通道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100983" w:rsidRDefault="00100983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软件可配置为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个双向通道和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个接收通道</w:t>
      </w:r>
    </w:p>
    <w:p w:rsidR="00100983" w:rsidRPr="00BE53FF" w:rsidRDefault="00100983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接收</w:t>
      </w:r>
      <w:r>
        <w:rPr>
          <w:rFonts w:ascii="Arial" w:hAnsi="Arial" w:cs="Arial" w:hint="eastAsia"/>
          <w:color w:val="333333"/>
          <w:sz w:val="20"/>
          <w:szCs w:val="20"/>
        </w:rPr>
        <w:t>FIFO</w:t>
      </w:r>
      <w:r>
        <w:rPr>
          <w:rFonts w:ascii="Arial" w:hAnsi="Arial" w:cs="Arial" w:hint="eastAsia"/>
          <w:color w:val="333333"/>
          <w:sz w:val="20"/>
          <w:szCs w:val="20"/>
        </w:rPr>
        <w:t>触发深度可配置</w:t>
      </w:r>
    </w:p>
    <w:p w:rsidR="00BE53FF" w:rsidRDefault="00F358CE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 w:rsidR="00BE53FF">
        <w:rPr>
          <w:rFonts w:ascii="Arial" w:hAnsi="Arial" w:cs="Arial"/>
          <w:color w:val="333333"/>
          <w:sz w:val="20"/>
          <w:szCs w:val="20"/>
        </w:rPr>
        <w:t>接口</w:t>
      </w:r>
    </w:p>
    <w:p w:rsidR="00F358CE" w:rsidRDefault="00F358CE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  <w:r w:rsidR="00BE53FF"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BE53FF" w:rsidRDefault="00BE53FF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</w:t>
      </w:r>
      <w:r w:rsidR="00A86BA9">
        <w:rPr>
          <w:rFonts w:ascii="Arial" w:hAnsi="Arial" w:cs="Arial" w:hint="eastAsia"/>
          <w:color w:val="333333"/>
          <w:sz w:val="20"/>
          <w:szCs w:val="20"/>
        </w:rPr>
        <w:t>12.5kbps</w:t>
      </w:r>
      <w:r w:rsidR="00A86BA9"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 w:rsidR="00A86BA9"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 w:rsidR="00A86BA9">
        <w:rPr>
          <w:rFonts w:ascii="Arial" w:hAnsi="Arial" w:cs="Arial" w:hint="eastAsia"/>
          <w:color w:val="333333"/>
          <w:sz w:val="20"/>
          <w:szCs w:val="20"/>
        </w:rPr>
        <w:t>、</w:t>
      </w:r>
      <w:r w:rsidR="00A86BA9">
        <w:rPr>
          <w:rFonts w:ascii="Arial" w:hAnsi="Arial" w:cs="Arial" w:hint="eastAsia"/>
          <w:color w:val="333333"/>
          <w:sz w:val="20"/>
          <w:szCs w:val="20"/>
        </w:rPr>
        <w:t>100kbps</w:t>
      </w:r>
      <w:r w:rsidR="00A86BA9"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</w:p>
    <w:p w:rsidR="00BE53FF" w:rsidRDefault="00BE53FF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字长度：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32bit </w:t>
      </w:r>
      <w:r w:rsidRPr="00BE53FF">
        <w:rPr>
          <w:rFonts w:ascii="Arial" w:hAnsi="Arial" w:cs="Arial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25bit</w:t>
      </w:r>
    </w:p>
    <w:p w:rsidR="00BE53FF" w:rsidRDefault="00BE53FF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支持外部信号或软件配置触发、时间标签、标号过滤、错误检测等</w:t>
      </w:r>
    </w:p>
    <w:p w:rsidR="00BE53FF" w:rsidRPr="00401640" w:rsidRDefault="00BE53FF" w:rsidP="00F358CE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可</w:t>
      </w:r>
      <w:r w:rsidRPr="00BE53FF">
        <w:rPr>
          <w:rFonts w:ascii="Arial" w:hAnsi="Arial" w:cs="Arial"/>
          <w:color w:val="333333"/>
          <w:sz w:val="20"/>
          <w:szCs w:val="20"/>
        </w:rPr>
        <w:t>提供上电自检（</w:t>
      </w:r>
      <w:r w:rsidRPr="00BE53FF">
        <w:rPr>
          <w:rFonts w:ascii="Arial" w:hAnsi="Arial" w:cs="Arial"/>
          <w:color w:val="333333"/>
          <w:sz w:val="20"/>
          <w:szCs w:val="20"/>
        </w:rPr>
        <w:t>BIT</w:t>
      </w:r>
      <w:r w:rsidRPr="00BE53FF">
        <w:rPr>
          <w:rFonts w:ascii="Arial" w:hAnsi="Arial" w:cs="Arial"/>
          <w:color w:val="333333"/>
          <w:sz w:val="20"/>
          <w:szCs w:val="20"/>
        </w:rPr>
        <w:t>）功能，周期性自检功能</w:t>
      </w:r>
    </w:p>
    <w:p w:rsidR="00F358CE" w:rsidRPr="00BE53FF" w:rsidRDefault="00F358CE" w:rsidP="00F358CE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 w:rsidR="00BE53FF">
        <w:rPr>
          <w:rFonts w:ascii="Arial" w:hAnsi="Arial" w:cs="Arial"/>
          <w:color w:val="696969"/>
          <w:sz w:val="20"/>
          <w:szCs w:val="20"/>
        </w:rPr>
        <w:t>Windows/Linu</w:t>
      </w:r>
      <w:r w:rsidR="00BE53FF"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BE53FF" w:rsidRDefault="00BE53FF" w:rsidP="00BE53FF">
      <w:pPr>
        <w:jc w:val="left"/>
        <w:rPr>
          <w:sz w:val="28"/>
          <w:szCs w:val="28"/>
          <w:u w:val="single"/>
        </w:rPr>
      </w:pPr>
    </w:p>
    <w:p w:rsidR="00BE53FF" w:rsidRDefault="00BE53FF" w:rsidP="00BE53FF">
      <w:pPr>
        <w:jc w:val="left"/>
        <w:rPr>
          <w:sz w:val="28"/>
          <w:szCs w:val="28"/>
          <w:u w:val="single"/>
        </w:rPr>
      </w:pPr>
    </w:p>
    <w:p w:rsidR="00F358CE" w:rsidRPr="00616F0C" w:rsidRDefault="00F358CE" w:rsidP="00F358CE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F358CE" w:rsidRPr="00897B1A" w:rsidRDefault="00BE53FF" w:rsidP="00F358CE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 w:rsid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F358CE" w:rsidRPr="000664C9" w:rsidRDefault="00BE53FF" w:rsidP="00F358CE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机载通信、舰载通信、车载通信</w:t>
      </w:r>
    </w:p>
    <w:p w:rsidR="00F358CE" w:rsidRPr="000664C9" w:rsidRDefault="00BE53FF" w:rsidP="00F358CE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民用航空器维护</w:t>
      </w:r>
    </w:p>
    <w:p w:rsidR="00897B1A" w:rsidRPr="00897B1A" w:rsidRDefault="00BE53FF" w:rsidP="00897B1A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ARINC-429</w:t>
      </w:r>
      <w:r>
        <w:rPr>
          <w:rFonts w:ascii="Arial" w:hAnsi="Arial" w:cs="Arial" w:hint="eastAsia"/>
          <w:color w:val="333333"/>
          <w:sz w:val="20"/>
          <w:szCs w:val="20"/>
        </w:rPr>
        <w:t>总线系统测试和系统仿真</w:t>
      </w:r>
    </w:p>
    <w:p w:rsidR="00897B1A" w:rsidRDefault="00897B1A" w:rsidP="00897B1A">
      <w:pPr>
        <w:rPr>
          <w:b/>
          <w:sz w:val="28"/>
          <w:szCs w:val="28"/>
          <w:u w:val="single"/>
        </w:rPr>
      </w:pPr>
    </w:p>
    <w:p w:rsidR="00897B1A" w:rsidRPr="00897B1A" w:rsidRDefault="00897B1A" w:rsidP="00897B1A">
      <w:pPr>
        <w:rPr>
          <w:b/>
          <w:sz w:val="28"/>
          <w:szCs w:val="28"/>
          <w:u w:val="single"/>
        </w:rPr>
      </w:pPr>
    </w:p>
    <w:p w:rsidR="00F358CE" w:rsidRPr="00897B1A" w:rsidRDefault="00F358CE" w:rsidP="00897B1A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897B1A" w:rsidRPr="00897B1A" w:rsidRDefault="00897B1A" w:rsidP="00897B1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AV-A429-PCI </w:t>
      </w:r>
      <w:r w:rsidRPr="00897B1A">
        <w:rPr>
          <w:rFonts w:ascii="Arial" w:hAnsi="Arial" w:cs="Arial"/>
          <w:color w:val="696969"/>
          <w:sz w:val="20"/>
          <w:szCs w:val="20"/>
        </w:rPr>
        <w:t>系列适配卡，提供符合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PCI </w:t>
      </w:r>
      <w:r w:rsidRPr="00897B1A">
        <w:rPr>
          <w:rFonts w:ascii="Arial" w:hAnsi="Arial" w:cs="Arial"/>
          <w:color w:val="696969"/>
          <w:sz w:val="20"/>
          <w:szCs w:val="20"/>
        </w:rPr>
        <w:t>规格的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ARINIC 429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接口。该系列适配卡最多可提供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发送和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8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接收或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双向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接收的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ARINC 429 </w:t>
      </w:r>
      <w:r w:rsidRPr="00897B1A">
        <w:rPr>
          <w:rFonts w:ascii="Arial" w:hAnsi="Arial" w:cs="Arial"/>
          <w:color w:val="696969"/>
          <w:sz w:val="20"/>
          <w:szCs w:val="20"/>
        </w:rPr>
        <w:t>总线通道，其中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通道可由软件配置成单向或双向。同时，该板卡具有外部或内部触发、定时发送、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32bit </w:t>
      </w:r>
      <w:r w:rsidRPr="00897B1A">
        <w:rPr>
          <w:rFonts w:ascii="Arial" w:hAnsi="Arial" w:cs="Arial"/>
          <w:color w:val="696969"/>
          <w:sz w:val="20"/>
          <w:szCs w:val="20"/>
        </w:rPr>
        <w:t>时间标签、标号过滤、错误检测、离散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IO </w:t>
      </w:r>
      <w:r w:rsidRPr="00897B1A">
        <w:rPr>
          <w:rFonts w:ascii="Arial" w:hAnsi="Arial" w:cs="Arial"/>
          <w:color w:val="696969"/>
          <w:sz w:val="20"/>
          <w:szCs w:val="20"/>
        </w:rPr>
        <w:t>等特点。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ARIINC 429 </w:t>
      </w:r>
      <w:r w:rsidRPr="00897B1A">
        <w:rPr>
          <w:rFonts w:ascii="Arial" w:hAnsi="Arial" w:cs="Arial"/>
          <w:color w:val="696969"/>
          <w:sz w:val="20"/>
          <w:szCs w:val="20"/>
        </w:rPr>
        <w:t>板卡可提供</w:t>
      </w:r>
      <w:r w:rsidR="00A86BA9">
        <w:rPr>
          <w:rFonts w:ascii="Arial" w:hAnsi="Arial" w:cs="Arial" w:hint="eastAsia"/>
          <w:color w:val="333333"/>
          <w:sz w:val="20"/>
          <w:szCs w:val="20"/>
        </w:rPr>
        <w:t>12.5kbps</w:t>
      </w:r>
      <w:r w:rsidR="00A86BA9">
        <w:rPr>
          <w:rFonts w:ascii="Arial" w:hAnsi="Arial" w:cs="Arial" w:hint="eastAsia"/>
          <w:color w:val="333333"/>
          <w:sz w:val="20"/>
          <w:szCs w:val="20"/>
        </w:rPr>
        <w:t>、</w:t>
      </w:r>
      <w:r w:rsidR="00A86BA9" w:rsidRPr="00BE53FF">
        <w:rPr>
          <w:rFonts w:ascii="Arial" w:hAnsi="Arial" w:cs="Arial"/>
          <w:color w:val="333333"/>
          <w:sz w:val="20"/>
          <w:szCs w:val="20"/>
        </w:rPr>
        <w:t>50</w:t>
      </w:r>
      <w:r w:rsidR="00A86BA9">
        <w:rPr>
          <w:rFonts w:ascii="Arial" w:hAnsi="Arial" w:cs="Arial" w:hint="eastAsia"/>
          <w:color w:val="333333"/>
          <w:sz w:val="20"/>
          <w:szCs w:val="20"/>
        </w:rPr>
        <w:t>k</w:t>
      </w:r>
      <w:r w:rsidR="00A86BA9" w:rsidRPr="00BE53FF">
        <w:rPr>
          <w:rFonts w:ascii="Arial" w:hAnsi="Arial" w:cs="Arial"/>
          <w:color w:val="333333"/>
          <w:sz w:val="20"/>
          <w:szCs w:val="20"/>
        </w:rPr>
        <w:t>bps</w:t>
      </w:r>
      <w:r w:rsidR="00A86BA9">
        <w:rPr>
          <w:rFonts w:ascii="Arial" w:hAnsi="Arial" w:cs="Arial" w:hint="eastAsia"/>
          <w:color w:val="333333"/>
          <w:sz w:val="20"/>
          <w:szCs w:val="20"/>
        </w:rPr>
        <w:t>、</w:t>
      </w:r>
      <w:r w:rsidR="00A86BA9">
        <w:rPr>
          <w:rFonts w:ascii="Arial" w:hAnsi="Arial" w:cs="Arial" w:hint="eastAsia"/>
          <w:color w:val="333333"/>
          <w:sz w:val="20"/>
          <w:szCs w:val="20"/>
        </w:rPr>
        <w:t>100kbps</w:t>
      </w:r>
      <w:r w:rsidR="00A86BA9">
        <w:rPr>
          <w:rFonts w:ascii="Arial" w:hAnsi="Arial" w:cs="Arial" w:hint="eastAsia"/>
          <w:color w:val="333333"/>
          <w:sz w:val="20"/>
          <w:szCs w:val="20"/>
        </w:rPr>
        <w:t>或</w:t>
      </w:r>
      <w:r w:rsidR="00A86BA9" w:rsidRPr="00BE53FF">
        <w:rPr>
          <w:rFonts w:ascii="Arial" w:hAnsi="Arial" w:cs="Arial"/>
          <w:color w:val="333333"/>
          <w:sz w:val="20"/>
          <w:szCs w:val="20"/>
        </w:rPr>
        <w:t>用户自定义速率</w:t>
      </w:r>
      <w:r w:rsidRPr="00897B1A">
        <w:rPr>
          <w:rFonts w:ascii="Arial" w:hAnsi="Arial" w:cs="Arial"/>
          <w:color w:val="696969"/>
          <w:sz w:val="20"/>
          <w:szCs w:val="20"/>
        </w:rPr>
        <w:t>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</w:p>
    <w:p w:rsidR="00897B1A" w:rsidRPr="00897B1A" w:rsidRDefault="00897B1A" w:rsidP="00897B1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897B1A">
        <w:rPr>
          <w:rFonts w:ascii="Arial" w:hAnsi="Arial" w:cs="Arial"/>
          <w:color w:val="696969"/>
          <w:sz w:val="20"/>
          <w:szCs w:val="20"/>
        </w:rPr>
        <w:t>该卡提供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897B1A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ARINC 429 </w:t>
      </w:r>
      <w:r w:rsidRPr="00897B1A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F358CE" w:rsidRPr="00897B1A" w:rsidRDefault="00F358CE" w:rsidP="00F358CE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F358CE" w:rsidRDefault="00F358CE" w:rsidP="00F358CE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F358CE" w:rsidTr="00F51664">
        <w:tc>
          <w:tcPr>
            <w:tcW w:w="1101" w:type="dxa"/>
            <w:vMerge w:val="restart"/>
          </w:tcPr>
          <w:p w:rsidR="00F358CE" w:rsidRPr="00481E32" w:rsidRDefault="00F358CE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F358CE" w:rsidRPr="00481E32" w:rsidRDefault="00F358CE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F358CE" w:rsidTr="00F51664">
        <w:tc>
          <w:tcPr>
            <w:tcW w:w="1101" w:type="dxa"/>
            <w:vMerge/>
          </w:tcPr>
          <w:p w:rsidR="00F358CE" w:rsidRPr="00481E32" w:rsidRDefault="00F358CE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F358CE" w:rsidTr="00F51664">
        <w:tc>
          <w:tcPr>
            <w:tcW w:w="1101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F358CE" w:rsidTr="00F51664">
        <w:tc>
          <w:tcPr>
            <w:tcW w:w="1101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F358CE" w:rsidTr="00F51664">
        <w:tc>
          <w:tcPr>
            <w:tcW w:w="1101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F358CE" w:rsidTr="00F51664">
        <w:tc>
          <w:tcPr>
            <w:tcW w:w="1101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F358CE" w:rsidRPr="00481E32" w:rsidRDefault="00F358CE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F358CE" w:rsidRDefault="00F358CE" w:rsidP="00F358CE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F358CE" w:rsidRDefault="00F358CE" w:rsidP="00F358CE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F358CE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F358CE" w:rsidRPr="009F2E92" w:rsidRDefault="00F358CE" w:rsidP="00897B1A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 w:rsidR="00897B1A">
              <w:rPr>
                <w:rFonts w:ascii="Arial" w:hAnsi="Arial" w:cs="Arial" w:hint="eastAsia"/>
                <w:color w:val="333333"/>
                <w:sz w:val="20"/>
                <w:szCs w:val="20"/>
              </w:rPr>
              <w:t>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897B1A">
              <w:rPr>
                <w:rFonts w:ascii="Arial" w:hAnsi="Arial" w:cs="Arial" w:hint="eastAsia"/>
                <w:color w:val="333333"/>
                <w:sz w:val="20"/>
                <w:szCs w:val="20"/>
              </w:rPr>
              <w:t>1T2R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358CE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358CE" w:rsidRPr="009F2E92" w:rsidRDefault="00897B1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 w:rsidR="00F358CE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60" type="#_x0000_t75" style="width:1in;height:18.25pt" o:ole="">
                  <v:imagedata r:id="rId53" o:title=""/>
                </v:shape>
                <w:control r:id="rId54" w:name="DefaultOcxName122" w:shapeid="_x0000_i1160"/>
              </w:object>
            </w:r>
          </w:p>
        </w:tc>
      </w:tr>
      <w:tr w:rsidR="00F358CE" w:rsidTr="00F51664">
        <w:tc>
          <w:tcPr>
            <w:tcW w:w="3803" w:type="dxa"/>
            <w:tcBorders>
              <w:bottom w:val="nil"/>
            </w:tcBorders>
          </w:tcPr>
          <w:p w:rsidR="00F358CE" w:rsidRPr="009F2E92" w:rsidRDefault="00F358CE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 w:rsidR="00897B1A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="00897B1A"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897B1A"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 w:rsidR="00897B1A"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897B1A">
              <w:rPr>
                <w:rFonts w:ascii="Arial" w:hAnsi="Arial" w:cs="Arial" w:hint="eastAsia"/>
                <w:color w:val="333333"/>
                <w:sz w:val="20"/>
                <w:szCs w:val="20"/>
              </w:rPr>
              <w:t>2T4R</w:t>
            </w:r>
            <w:r w:rsidR="00897B1A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358CE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358CE" w:rsidRPr="009F2E92" w:rsidRDefault="00897B1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63" type="#_x0000_t75" style="width:1in;height:18.25pt" o:ole="">
                  <v:imagedata r:id="rId55" o:title=""/>
                </v:shape>
                <w:control r:id="rId56" w:name="DefaultOcxName1112" w:shapeid="_x0000_i1163"/>
              </w:object>
            </w:r>
          </w:p>
        </w:tc>
      </w:tr>
      <w:tr w:rsidR="00F358CE" w:rsidTr="00F51664">
        <w:tc>
          <w:tcPr>
            <w:tcW w:w="3803" w:type="dxa"/>
            <w:tcBorders>
              <w:bottom w:val="nil"/>
            </w:tcBorders>
          </w:tcPr>
          <w:p w:rsidR="00F358CE" w:rsidRPr="009F2E92" w:rsidRDefault="00897B1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4T8R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358CE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358CE" w:rsidRPr="009F2E92" w:rsidRDefault="00897B1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8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66" type="#_x0000_t75" style="width:1in;height:18.25pt" o:ole="">
                  <v:imagedata r:id="rId57" o:title=""/>
                </v:shape>
                <w:control r:id="rId58" w:name="DefaultOcxName1312" w:shapeid="_x0000_i1166"/>
              </w:object>
            </w:r>
          </w:p>
        </w:tc>
      </w:tr>
      <w:tr w:rsidR="00F358CE" w:rsidTr="00F51664">
        <w:tc>
          <w:tcPr>
            <w:tcW w:w="3803" w:type="dxa"/>
            <w:tcBorders>
              <w:bottom w:val="nil"/>
            </w:tcBorders>
          </w:tcPr>
          <w:p w:rsidR="00F358CE" w:rsidRPr="009F2E92" w:rsidRDefault="00897B1A" w:rsidP="00467C2B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 w:rsidR="00467C2B">
              <w:rPr>
                <w:rFonts w:ascii="Arial" w:hAnsi="Arial" w:cs="Arial" w:hint="eastAsia"/>
                <w:color w:val="333333"/>
                <w:sz w:val="20"/>
                <w:szCs w:val="20"/>
              </w:rPr>
              <w:t>T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358CE" w:rsidTr="00F51664">
        <w:tc>
          <w:tcPr>
            <w:tcW w:w="3803" w:type="dxa"/>
            <w:tcBorders>
              <w:top w:val="nil"/>
            </w:tcBorders>
          </w:tcPr>
          <w:p w:rsidR="00F358CE" w:rsidRPr="009F2E92" w:rsidRDefault="00897B1A" w:rsidP="00897B1A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69" type="#_x0000_t75" style="width:1in;height:18.25pt" o:ole="">
                  <v:imagedata r:id="rId59" o:title=""/>
                </v:shape>
                <w:control r:id="rId60" w:name="DefaultOcxName1412" w:shapeid="_x0000_i1169"/>
              </w:object>
            </w:r>
          </w:p>
        </w:tc>
      </w:tr>
    </w:tbl>
    <w:p w:rsidR="00F358CE" w:rsidRDefault="00F358CE" w:rsidP="00F358CE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F358CE" w:rsidRDefault="00F358CE" w:rsidP="00F358CE">
      <w:pPr>
        <w:pStyle w:val="a6"/>
        <w:ind w:firstLineChars="0" w:firstLine="0"/>
        <w:jc w:val="left"/>
        <w:rPr>
          <w:sz w:val="20"/>
          <w:szCs w:val="20"/>
        </w:rPr>
      </w:pPr>
    </w:p>
    <w:p w:rsidR="00F358CE" w:rsidRDefault="00F358CE" w:rsidP="00F358CE">
      <w:pPr>
        <w:pStyle w:val="a6"/>
        <w:ind w:firstLineChars="0" w:firstLine="0"/>
        <w:jc w:val="left"/>
        <w:rPr>
          <w:sz w:val="20"/>
          <w:szCs w:val="20"/>
        </w:rPr>
      </w:pPr>
    </w:p>
    <w:p w:rsidR="00F358CE" w:rsidRDefault="00F358CE" w:rsidP="00F358CE">
      <w:pPr>
        <w:pStyle w:val="a6"/>
        <w:ind w:firstLineChars="0" w:firstLine="0"/>
        <w:jc w:val="left"/>
        <w:rPr>
          <w:sz w:val="20"/>
          <w:szCs w:val="20"/>
        </w:rPr>
      </w:pPr>
    </w:p>
    <w:p w:rsidR="003E5696" w:rsidRDefault="003E5696" w:rsidP="00F358CE">
      <w:pPr>
        <w:pStyle w:val="a6"/>
        <w:ind w:firstLineChars="0" w:firstLine="0"/>
        <w:jc w:val="left"/>
        <w:rPr>
          <w:sz w:val="20"/>
          <w:szCs w:val="20"/>
        </w:rPr>
      </w:pPr>
    </w:p>
    <w:p w:rsidR="00A5664A" w:rsidRPr="00B37182" w:rsidRDefault="003E5696" w:rsidP="00A5664A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115570</wp:posOffset>
            </wp:positionV>
            <wp:extent cx="2502535" cy="1631315"/>
            <wp:effectExtent l="19050" t="0" r="0" b="0"/>
            <wp:wrapSquare wrapText="bothSides"/>
            <wp:docPr id="1688" name="图片 1688" descr="D:\D620 backup 20090712\GEFES Products Nov 2nd 2008\Avionics\ARINC 429\R830RX-32\2213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D:\D620 backup 20090712\GEFES Products Nov 2nd 2008\Avionics\ARINC 429\R830RX-32\2213ima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64A">
        <w:rPr>
          <w:rFonts w:hint="eastAsia"/>
          <w:b/>
          <w:i/>
          <w:sz w:val="44"/>
          <w:szCs w:val="44"/>
        </w:rPr>
        <w:t>ARINC429</w:t>
      </w:r>
      <w:r w:rsidR="00A5664A" w:rsidRPr="00B37182">
        <w:rPr>
          <w:rFonts w:hint="eastAsia"/>
          <w:b/>
          <w:i/>
          <w:sz w:val="44"/>
          <w:szCs w:val="44"/>
        </w:rPr>
        <w:t>-</w:t>
      </w:r>
      <w:r w:rsidR="00A5664A">
        <w:rPr>
          <w:rFonts w:hint="eastAsia"/>
          <w:b/>
          <w:i/>
          <w:sz w:val="44"/>
          <w:szCs w:val="44"/>
        </w:rPr>
        <w:t>PMC</w:t>
      </w:r>
    </w:p>
    <w:p w:rsidR="00A5664A" w:rsidRPr="00B37182" w:rsidRDefault="00A5664A" w:rsidP="00A5664A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A5664A" w:rsidRDefault="00A5664A" w:rsidP="00A5664A"/>
    <w:p w:rsidR="00A5664A" w:rsidRDefault="00A5664A" w:rsidP="00A5664A">
      <w:pPr>
        <w:sectPr w:rsidR="00A5664A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A5664A" w:rsidRPr="000862DF" w:rsidRDefault="00A5664A" w:rsidP="00A5664A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F84114" w:rsidRPr="000664C9" w:rsidRDefault="00F84114" w:rsidP="00F84114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标准P</w:t>
      </w:r>
      <w:r>
        <w:rPr>
          <w:rFonts w:asciiTheme="minorEastAsia" w:hAnsiTheme="minorEastAsia" w:cs="Arial" w:hint="eastAsia"/>
          <w:color w:val="333333"/>
          <w:sz w:val="20"/>
          <w:szCs w:val="20"/>
        </w:rPr>
        <w:t>MC子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F84114" w:rsidRPr="005B52D4" w:rsidRDefault="00F84114" w:rsidP="00F84114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4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BE53FF">
        <w:rPr>
          <w:rFonts w:ascii="Arial" w:hAnsi="Arial" w:cs="Arial"/>
          <w:color w:val="333333"/>
          <w:sz w:val="20"/>
          <w:szCs w:val="20"/>
        </w:rPr>
        <w:t>发送通道，每通道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8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BE53FF">
        <w:rPr>
          <w:rFonts w:ascii="Arial" w:hAnsi="Arial" w:cs="Arial"/>
          <w:color w:val="333333"/>
          <w:sz w:val="20"/>
          <w:szCs w:val="20"/>
        </w:rPr>
        <w:t>接收通道，每通道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软件可配置为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个双向通道和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个接收通道</w:t>
      </w:r>
    </w:p>
    <w:p w:rsidR="00F84114" w:rsidRPr="00BE53FF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接收</w:t>
      </w:r>
      <w:r>
        <w:rPr>
          <w:rFonts w:ascii="Arial" w:hAnsi="Arial" w:cs="Arial" w:hint="eastAsia"/>
          <w:color w:val="333333"/>
          <w:sz w:val="20"/>
          <w:szCs w:val="20"/>
        </w:rPr>
        <w:t>FIFO</w:t>
      </w:r>
      <w:r>
        <w:rPr>
          <w:rFonts w:ascii="Arial" w:hAnsi="Arial" w:cs="Arial" w:hint="eastAsia"/>
          <w:color w:val="333333"/>
          <w:sz w:val="20"/>
          <w:szCs w:val="20"/>
        </w:rPr>
        <w:t>触发深度可配置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>
        <w:rPr>
          <w:rFonts w:ascii="Arial" w:hAnsi="Arial" w:cs="Arial"/>
          <w:color w:val="333333"/>
          <w:sz w:val="20"/>
          <w:szCs w:val="20"/>
        </w:rPr>
        <w:t>接口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  <w:r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571981" w:rsidRDefault="00571981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12.5kbps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100kbps</w:t>
      </w:r>
      <w:r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字长度：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32bit </w:t>
      </w:r>
      <w:r w:rsidRPr="00BE53FF">
        <w:rPr>
          <w:rFonts w:ascii="Arial" w:hAnsi="Arial" w:cs="Arial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25bit</w:t>
      </w:r>
    </w:p>
    <w:p w:rsid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支持外部信号或软件配置触发、时间标签、标号过滤、错误检测等</w:t>
      </w:r>
    </w:p>
    <w:p w:rsidR="00F84114" w:rsidRPr="00401640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可</w:t>
      </w:r>
      <w:r w:rsidRPr="00BE53FF">
        <w:rPr>
          <w:rFonts w:ascii="Arial" w:hAnsi="Arial" w:cs="Arial"/>
          <w:color w:val="333333"/>
          <w:sz w:val="20"/>
          <w:szCs w:val="20"/>
        </w:rPr>
        <w:t>提供上电自检（</w:t>
      </w:r>
      <w:r w:rsidRPr="00BE53FF">
        <w:rPr>
          <w:rFonts w:ascii="Arial" w:hAnsi="Arial" w:cs="Arial"/>
          <w:color w:val="333333"/>
          <w:sz w:val="20"/>
          <w:szCs w:val="20"/>
        </w:rPr>
        <w:t>BIT</w:t>
      </w:r>
      <w:r w:rsidRPr="00BE53FF">
        <w:rPr>
          <w:rFonts w:ascii="Arial" w:hAnsi="Arial" w:cs="Arial"/>
          <w:color w:val="333333"/>
          <w:sz w:val="20"/>
          <w:szCs w:val="20"/>
        </w:rPr>
        <w:t>）功能，周期性自检功能</w:t>
      </w:r>
    </w:p>
    <w:p w:rsidR="00F84114" w:rsidRPr="00F84114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F84114" w:rsidRPr="00BE53FF" w:rsidRDefault="00F84114" w:rsidP="00F84114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2</w:t>
      </w:r>
      <w:r>
        <w:rPr>
          <w:rFonts w:ascii="Arial" w:hAnsi="Arial" w:cs="Arial" w:hint="eastAsia"/>
          <w:color w:val="333333"/>
          <w:sz w:val="20"/>
          <w:szCs w:val="20"/>
        </w:rPr>
        <w:t>路</w:t>
      </w:r>
      <w:r>
        <w:rPr>
          <w:rFonts w:ascii="Arial" w:hAnsi="Arial" w:cs="Arial" w:hint="eastAsia"/>
          <w:color w:val="333333"/>
          <w:sz w:val="20"/>
          <w:szCs w:val="20"/>
        </w:rPr>
        <w:t>RS485</w:t>
      </w:r>
      <w:r>
        <w:rPr>
          <w:rFonts w:ascii="Arial" w:hAnsi="Arial" w:cs="Arial" w:hint="eastAsia"/>
          <w:color w:val="333333"/>
          <w:sz w:val="20"/>
          <w:szCs w:val="20"/>
        </w:rPr>
        <w:t>电平标准的差分</w:t>
      </w:r>
      <w:r>
        <w:rPr>
          <w:rFonts w:ascii="Arial" w:hAnsi="Arial" w:cs="Arial" w:hint="eastAsia"/>
          <w:color w:val="333333"/>
          <w:sz w:val="20"/>
          <w:szCs w:val="20"/>
        </w:rPr>
        <w:t>I/O</w:t>
      </w:r>
    </w:p>
    <w:p w:rsidR="00A5664A" w:rsidRDefault="00A5664A" w:rsidP="00A5664A">
      <w:pPr>
        <w:jc w:val="left"/>
        <w:rPr>
          <w:sz w:val="28"/>
          <w:szCs w:val="28"/>
          <w:u w:val="single"/>
        </w:rPr>
      </w:pPr>
    </w:p>
    <w:p w:rsidR="00A5664A" w:rsidRDefault="00A5664A" w:rsidP="00A5664A">
      <w:pPr>
        <w:jc w:val="left"/>
        <w:rPr>
          <w:sz w:val="28"/>
          <w:szCs w:val="28"/>
          <w:u w:val="single"/>
        </w:rPr>
      </w:pPr>
    </w:p>
    <w:p w:rsidR="00A5664A" w:rsidRPr="00616F0C" w:rsidRDefault="00A5664A" w:rsidP="00A5664A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A5664A" w:rsidRPr="00897B1A" w:rsidRDefault="00A5664A" w:rsidP="00A5664A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A5664A" w:rsidRPr="000664C9" w:rsidRDefault="00A5664A" w:rsidP="00A5664A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机载通信、舰载通信、车载通信</w:t>
      </w:r>
    </w:p>
    <w:p w:rsidR="00A5664A" w:rsidRPr="000664C9" w:rsidRDefault="00A5664A" w:rsidP="00A5664A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民用航空器维护</w:t>
      </w:r>
    </w:p>
    <w:p w:rsidR="00A5664A" w:rsidRPr="00F84114" w:rsidRDefault="00A5664A" w:rsidP="00A5664A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ARINC-429</w:t>
      </w:r>
      <w:r>
        <w:rPr>
          <w:rFonts w:ascii="Arial" w:hAnsi="Arial" w:cs="Arial" w:hint="eastAsia"/>
          <w:color w:val="333333"/>
          <w:sz w:val="20"/>
          <w:szCs w:val="20"/>
        </w:rPr>
        <w:t>总线系统测试和系统仿真</w:t>
      </w:r>
    </w:p>
    <w:p w:rsidR="00F84114" w:rsidRPr="00897B1A" w:rsidRDefault="00F84114" w:rsidP="00F84114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A5664A" w:rsidRPr="00897B1A" w:rsidRDefault="00A5664A" w:rsidP="00A5664A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A5664A" w:rsidRPr="00897B1A" w:rsidRDefault="00A5664A" w:rsidP="00A5664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>AV-A429-P</w:t>
      </w:r>
      <w:r w:rsidR="00F84114">
        <w:rPr>
          <w:rFonts w:ascii="Arial" w:hAnsi="Arial" w:cs="Arial" w:hint="eastAsia"/>
          <w:color w:val="696969"/>
          <w:sz w:val="20"/>
          <w:szCs w:val="20"/>
        </w:rPr>
        <w:t>MC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系列适配卡，提供符合</w:t>
      </w:r>
      <w:r w:rsidRPr="00897B1A">
        <w:rPr>
          <w:rFonts w:ascii="Arial" w:hAnsi="Arial" w:cs="Arial"/>
          <w:color w:val="696969"/>
          <w:sz w:val="20"/>
          <w:szCs w:val="20"/>
        </w:rPr>
        <w:t>P</w:t>
      </w:r>
      <w:r w:rsidR="00822559">
        <w:rPr>
          <w:rFonts w:ascii="Arial" w:hAnsi="Arial" w:cs="Arial" w:hint="eastAsia"/>
          <w:color w:val="696969"/>
          <w:sz w:val="20"/>
          <w:szCs w:val="20"/>
        </w:rPr>
        <w:t>MC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规格的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ARINIC 429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接口。该系列适配卡最多可提供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发送和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8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接收或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双向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接收的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ARINC 429 </w:t>
      </w:r>
      <w:r w:rsidRPr="00897B1A">
        <w:rPr>
          <w:rFonts w:ascii="Arial" w:hAnsi="Arial" w:cs="Arial"/>
          <w:color w:val="696969"/>
          <w:sz w:val="20"/>
          <w:szCs w:val="20"/>
        </w:rPr>
        <w:t>总线通道，其中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通道可由软件配置成单向或双向。同时，该板卡具有外部或内部触发、定时发送、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32bit </w:t>
      </w:r>
      <w:r w:rsidRPr="00897B1A">
        <w:rPr>
          <w:rFonts w:ascii="Arial" w:hAnsi="Arial" w:cs="Arial"/>
          <w:color w:val="696969"/>
          <w:sz w:val="20"/>
          <w:szCs w:val="20"/>
        </w:rPr>
        <w:t>时间标签、标号过滤、错误检测、离散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IO </w:t>
      </w:r>
      <w:r w:rsidRPr="00897B1A">
        <w:rPr>
          <w:rFonts w:ascii="Arial" w:hAnsi="Arial" w:cs="Arial"/>
          <w:color w:val="696969"/>
          <w:sz w:val="20"/>
          <w:szCs w:val="20"/>
        </w:rPr>
        <w:t>等特点。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ARIINC 429 </w:t>
      </w:r>
      <w:r w:rsidRPr="00897B1A">
        <w:rPr>
          <w:rFonts w:ascii="Arial" w:hAnsi="Arial" w:cs="Arial"/>
          <w:color w:val="696969"/>
          <w:sz w:val="20"/>
          <w:szCs w:val="20"/>
        </w:rPr>
        <w:t>板卡可提供</w:t>
      </w:r>
      <w:r w:rsidR="00E722A6">
        <w:rPr>
          <w:rFonts w:ascii="Arial" w:hAnsi="Arial" w:cs="Arial" w:hint="eastAsia"/>
          <w:color w:val="333333"/>
          <w:sz w:val="20"/>
          <w:szCs w:val="20"/>
        </w:rPr>
        <w:t>12.5kbps</w:t>
      </w:r>
      <w:r w:rsidR="00E722A6">
        <w:rPr>
          <w:rFonts w:ascii="Arial" w:hAnsi="Arial" w:cs="Arial" w:hint="eastAsia"/>
          <w:color w:val="333333"/>
          <w:sz w:val="20"/>
          <w:szCs w:val="20"/>
        </w:rPr>
        <w:t>、</w:t>
      </w:r>
      <w:r w:rsidR="00E722A6" w:rsidRPr="00BE53FF">
        <w:rPr>
          <w:rFonts w:ascii="Arial" w:hAnsi="Arial" w:cs="Arial"/>
          <w:color w:val="333333"/>
          <w:sz w:val="20"/>
          <w:szCs w:val="20"/>
        </w:rPr>
        <w:t>50</w:t>
      </w:r>
      <w:r w:rsidR="00E722A6">
        <w:rPr>
          <w:rFonts w:ascii="Arial" w:hAnsi="Arial" w:cs="Arial" w:hint="eastAsia"/>
          <w:color w:val="333333"/>
          <w:sz w:val="20"/>
          <w:szCs w:val="20"/>
        </w:rPr>
        <w:t>k</w:t>
      </w:r>
      <w:r w:rsidR="00E722A6" w:rsidRPr="00BE53FF">
        <w:rPr>
          <w:rFonts w:ascii="Arial" w:hAnsi="Arial" w:cs="Arial"/>
          <w:color w:val="333333"/>
          <w:sz w:val="20"/>
          <w:szCs w:val="20"/>
        </w:rPr>
        <w:t>bps</w:t>
      </w:r>
      <w:r w:rsidR="00E722A6">
        <w:rPr>
          <w:rFonts w:ascii="Arial" w:hAnsi="Arial" w:cs="Arial" w:hint="eastAsia"/>
          <w:color w:val="333333"/>
          <w:sz w:val="20"/>
          <w:szCs w:val="20"/>
        </w:rPr>
        <w:t>、</w:t>
      </w:r>
      <w:r w:rsidR="00E722A6">
        <w:rPr>
          <w:rFonts w:ascii="Arial" w:hAnsi="Arial" w:cs="Arial" w:hint="eastAsia"/>
          <w:color w:val="333333"/>
          <w:sz w:val="20"/>
          <w:szCs w:val="20"/>
        </w:rPr>
        <w:t>100kbps</w:t>
      </w:r>
      <w:r w:rsidR="00E722A6">
        <w:rPr>
          <w:rFonts w:ascii="Arial" w:hAnsi="Arial" w:cs="Arial" w:hint="eastAsia"/>
          <w:color w:val="333333"/>
          <w:sz w:val="20"/>
          <w:szCs w:val="20"/>
        </w:rPr>
        <w:t>或</w:t>
      </w:r>
      <w:r w:rsidR="00E722A6" w:rsidRPr="00BE53FF">
        <w:rPr>
          <w:rFonts w:ascii="Arial" w:hAnsi="Arial" w:cs="Arial"/>
          <w:color w:val="333333"/>
          <w:sz w:val="20"/>
          <w:szCs w:val="20"/>
        </w:rPr>
        <w:t>用户自定义速率</w:t>
      </w:r>
      <w:r w:rsidRPr="00897B1A">
        <w:rPr>
          <w:rFonts w:ascii="Arial" w:hAnsi="Arial" w:cs="Arial"/>
          <w:color w:val="696969"/>
          <w:sz w:val="20"/>
          <w:szCs w:val="20"/>
        </w:rPr>
        <w:t>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</w:p>
    <w:p w:rsidR="00A5664A" w:rsidRPr="00897B1A" w:rsidRDefault="00A5664A" w:rsidP="00A5664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897B1A">
        <w:rPr>
          <w:rFonts w:ascii="Arial" w:hAnsi="Arial" w:cs="Arial"/>
          <w:color w:val="696969"/>
          <w:sz w:val="20"/>
          <w:szCs w:val="20"/>
        </w:rPr>
        <w:t>该卡提供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897B1A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ARINC 429 </w:t>
      </w:r>
      <w:r w:rsidRPr="00897B1A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A5664A" w:rsidRPr="00897B1A" w:rsidRDefault="00A5664A" w:rsidP="00A5664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A5664A" w:rsidRDefault="00A5664A" w:rsidP="00A5664A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A5664A" w:rsidTr="00F51664">
        <w:tc>
          <w:tcPr>
            <w:tcW w:w="1101" w:type="dxa"/>
            <w:vMerge w:val="restart"/>
          </w:tcPr>
          <w:p w:rsidR="00A5664A" w:rsidRPr="00481E32" w:rsidRDefault="00A566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A5664A" w:rsidRPr="00481E32" w:rsidRDefault="00A5664A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A5664A" w:rsidTr="00F51664">
        <w:tc>
          <w:tcPr>
            <w:tcW w:w="1101" w:type="dxa"/>
            <w:vMerge/>
          </w:tcPr>
          <w:p w:rsidR="00A5664A" w:rsidRPr="00481E32" w:rsidRDefault="00A566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A5664A" w:rsidTr="00F51664">
        <w:tc>
          <w:tcPr>
            <w:tcW w:w="1101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5664A" w:rsidTr="00F51664">
        <w:tc>
          <w:tcPr>
            <w:tcW w:w="1101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A5664A" w:rsidTr="00F51664">
        <w:tc>
          <w:tcPr>
            <w:tcW w:w="1101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A5664A" w:rsidTr="00F51664">
        <w:tc>
          <w:tcPr>
            <w:tcW w:w="1101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A5664A" w:rsidRPr="00481E32" w:rsidRDefault="00A566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A5664A" w:rsidRDefault="00A5664A" w:rsidP="00A5664A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A5664A" w:rsidRDefault="00A5664A" w:rsidP="00A5664A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A5664A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A5664A" w:rsidRPr="009F2E92" w:rsidRDefault="00A5664A" w:rsidP="003E5696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</w:t>
            </w:r>
            <w:r w:rsidR="003E5696">
              <w:rPr>
                <w:rFonts w:ascii="Arial" w:hAnsi="Arial" w:cs="Arial" w:hint="eastAsia"/>
                <w:color w:val="333333"/>
                <w:sz w:val="20"/>
                <w:szCs w:val="20"/>
              </w:rPr>
              <w:t>MC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1T2R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5664A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72" type="#_x0000_t75" style="width:1in;height:18.25pt" o:ole="">
                  <v:imagedata r:id="rId62" o:title=""/>
                </v:shape>
                <w:control r:id="rId63" w:name="DefaultOcxName1221" w:shapeid="_x0000_i1172"/>
              </w:object>
            </w:r>
          </w:p>
        </w:tc>
      </w:tr>
      <w:tr w:rsidR="00A5664A" w:rsidTr="00F51664">
        <w:tc>
          <w:tcPr>
            <w:tcW w:w="3803" w:type="dxa"/>
            <w:tcBorders>
              <w:bottom w:val="nil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3E5696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2T4R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5664A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75" type="#_x0000_t75" style="width:1in;height:18.25pt" o:ole="">
                  <v:imagedata r:id="rId64" o:title=""/>
                </v:shape>
                <w:control r:id="rId65" w:name="DefaultOcxName11121" w:shapeid="_x0000_i1175"/>
              </w:object>
            </w:r>
          </w:p>
        </w:tc>
      </w:tr>
      <w:tr w:rsidR="00A5664A" w:rsidTr="00F51664">
        <w:tc>
          <w:tcPr>
            <w:tcW w:w="3803" w:type="dxa"/>
            <w:tcBorders>
              <w:bottom w:val="nil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3E5696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4T8R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5664A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8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78" type="#_x0000_t75" style="width:1in;height:18.25pt" o:ole="">
                  <v:imagedata r:id="rId66" o:title=""/>
                </v:shape>
                <w:control r:id="rId67" w:name="DefaultOcxName13121" w:shapeid="_x0000_i1178"/>
              </w:object>
            </w:r>
          </w:p>
        </w:tc>
      </w:tr>
      <w:tr w:rsidR="00A5664A" w:rsidTr="00F51664">
        <w:tc>
          <w:tcPr>
            <w:tcW w:w="3803" w:type="dxa"/>
            <w:tcBorders>
              <w:bottom w:val="nil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3E5696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4D4R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5664A" w:rsidTr="00F51664">
        <w:tc>
          <w:tcPr>
            <w:tcW w:w="3803" w:type="dxa"/>
            <w:tcBorders>
              <w:top w:val="nil"/>
            </w:tcBorders>
          </w:tcPr>
          <w:p w:rsidR="00A5664A" w:rsidRPr="009F2E92" w:rsidRDefault="00A566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81" type="#_x0000_t75" style="width:1in;height:18.25pt" o:ole="">
                  <v:imagedata r:id="rId68" o:title=""/>
                </v:shape>
                <w:control r:id="rId69" w:name="DefaultOcxName14121" w:shapeid="_x0000_i1181"/>
              </w:object>
            </w:r>
          </w:p>
        </w:tc>
      </w:tr>
    </w:tbl>
    <w:p w:rsidR="00A5664A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A5664A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A5664A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A5664A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A86BA9" w:rsidRDefault="00A86BA9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FA7C4A" w:rsidRPr="00B37182" w:rsidRDefault="00A86BA9" w:rsidP="00FA7C4A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-177165</wp:posOffset>
            </wp:positionV>
            <wp:extent cx="2757805" cy="2067560"/>
            <wp:effectExtent l="19050" t="0" r="4445" b="0"/>
            <wp:wrapSquare wrapText="bothSides"/>
            <wp:docPr id="1898" name="图片 1898" descr="D:\D620 backup 20090712\GEFES Products Nov 2nd 2008\Avionics\ARINC 429\CEI-430\1023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 descr="D:\D620 backup 20090712\GEFES Products Nov 2nd 2008\Avionics\ARINC 429\CEI-430\1023imag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C4A">
        <w:rPr>
          <w:rFonts w:hint="eastAsia"/>
          <w:b/>
          <w:i/>
          <w:sz w:val="44"/>
          <w:szCs w:val="44"/>
        </w:rPr>
        <w:t>ARINC429</w:t>
      </w:r>
      <w:r w:rsidR="00FA7C4A" w:rsidRPr="00B37182">
        <w:rPr>
          <w:rFonts w:hint="eastAsia"/>
          <w:b/>
          <w:i/>
          <w:sz w:val="44"/>
          <w:szCs w:val="44"/>
        </w:rPr>
        <w:t>-</w:t>
      </w:r>
      <w:r w:rsidR="00FA7C4A">
        <w:rPr>
          <w:rFonts w:hint="eastAsia"/>
          <w:b/>
          <w:i/>
          <w:sz w:val="44"/>
          <w:szCs w:val="44"/>
        </w:rPr>
        <w:t>P</w:t>
      </w:r>
      <w:r w:rsidR="005E6668">
        <w:rPr>
          <w:rFonts w:hint="eastAsia"/>
          <w:b/>
          <w:i/>
          <w:sz w:val="44"/>
          <w:szCs w:val="44"/>
        </w:rPr>
        <w:t>C104+</w:t>
      </w:r>
    </w:p>
    <w:p w:rsidR="00FA7C4A" w:rsidRPr="00B37182" w:rsidRDefault="00FA7C4A" w:rsidP="00FA7C4A">
      <w:pPr>
        <w:jc w:val="center"/>
        <w:rPr>
          <w:b/>
          <w:i/>
          <w:sz w:val="44"/>
          <w:szCs w:val="44"/>
        </w:rPr>
      </w:pPr>
      <w:proofErr w:type="gramStart"/>
      <w:r w:rsidRPr="00B37182">
        <w:rPr>
          <w:rFonts w:hint="eastAsia"/>
          <w:b/>
          <w:i/>
          <w:sz w:val="44"/>
          <w:szCs w:val="44"/>
        </w:rPr>
        <w:t>航电接口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FA7C4A" w:rsidRDefault="00FA7C4A" w:rsidP="00FA7C4A"/>
    <w:p w:rsidR="00FA7C4A" w:rsidRDefault="00FA7C4A" w:rsidP="00FA7C4A">
      <w:pPr>
        <w:sectPr w:rsidR="00FA7C4A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</w:p>
    <w:p w:rsidR="00FA7C4A" w:rsidRPr="000862DF" w:rsidRDefault="00FA7C4A" w:rsidP="00FA7C4A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FA7C4A" w:rsidRPr="000664C9" w:rsidRDefault="00FA7C4A" w:rsidP="00FA7C4A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</w:t>
      </w:r>
      <w:r w:rsidR="00A86BA9">
        <w:rPr>
          <w:rFonts w:asciiTheme="minorEastAsia" w:hAnsiTheme="minorEastAsia" w:cs="Arial" w:hint="eastAsia"/>
          <w:color w:val="333333"/>
          <w:sz w:val="20"/>
          <w:szCs w:val="20"/>
        </w:rPr>
        <w:t>PC104+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FA7C4A" w:rsidRPr="005B52D4" w:rsidRDefault="00FA7C4A" w:rsidP="00FA7C4A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4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BE53FF">
        <w:rPr>
          <w:rFonts w:ascii="Arial" w:hAnsi="Arial" w:cs="Arial"/>
          <w:color w:val="333333"/>
          <w:sz w:val="20"/>
          <w:szCs w:val="20"/>
        </w:rPr>
        <w:t>发送通道，每通道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8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BE53FF">
        <w:rPr>
          <w:rFonts w:ascii="Arial" w:hAnsi="Arial" w:cs="Arial"/>
          <w:color w:val="333333"/>
          <w:sz w:val="20"/>
          <w:szCs w:val="20"/>
        </w:rPr>
        <w:t>接收通道，每通道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软件可配置为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个双向通道和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个接收通道</w:t>
      </w:r>
    </w:p>
    <w:p w:rsidR="00FA7C4A" w:rsidRPr="00BE53FF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接收</w:t>
      </w:r>
      <w:r>
        <w:rPr>
          <w:rFonts w:ascii="Arial" w:hAnsi="Arial" w:cs="Arial" w:hint="eastAsia"/>
          <w:color w:val="333333"/>
          <w:sz w:val="20"/>
          <w:szCs w:val="20"/>
        </w:rPr>
        <w:t>FIFO</w:t>
      </w:r>
      <w:r>
        <w:rPr>
          <w:rFonts w:ascii="Arial" w:hAnsi="Arial" w:cs="Arial" w:hint="eastAsia"/>
          <w:color w:val="333333"/>
          <w:sz w:val="20"/>
          <w:szCs w:val="20"/>
        </w:rPr>
        <w:t>触发深度可配置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>
        <w:rPr>
          <w:rFonts w:ascii="Arial" w:hAnsi="Arial" w:cs="Arial"/>
          <w:color w:val="333333"/>
          <w:sz w:val="20"/>
          <w:szCs w:val="20"/>
        </w:rPr>
        <w:t>接口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  <w:r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571981" w:rsidRDefault="00571981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12.5kbps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100kbps</w:t>
      </w:r>
      <w:r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字长度：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32bit </w:t>
      </w:r>
      <w:r w:rsidRPr="00BE53FF">
        <w:rPr>
          <w:rFonts w:ascii="Arial" w:hAnsi="Arial" w:cs="Arial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25bit</w:t>
      </w:r>
    </w:p>
    <w:p w:rsidR="00FA7C4A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支持外部信号或软件配置触发、时间标签、标号过滤、错误检测等</w:t>
      </w:r>
    </w:p>
    <w:p w:rsidR="00FA7C4A" w:rsidRPr="00401640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可</w:t>
      </w:r>
      <w:r w:rsidRPr="00BE53FF">
        <w:rPr>
          <w:rFonts w:ascii="Arial" w:hAnsi="Arial" w:cs="Arial"/>
          <w:color w:val="333333"/>
          <w:sz w:val="20"/>
          <w:szCs w:val="20"/>
        </w:rPr>
        <w:t>提供上电自检（</w:t>
      </w:r>
      <w:r w:rsidRPr="00BE53FF">
        <w:rPr>
          <w:rFonts w:ascii="Arial" w:hAnsi="Arial" w:cs="Arial"/>
          <w:color w:val="333333"/>
          <w:sz w:val="20"/>
          <w:szCs w:val="20"/>
        </w:rPr>
        <w:t>BIT</w:t>
      </w:r>
      <w:r w:rsidRPr="00BE53FF">
        <w:rPr>
          <w:rFonts w:ascii="Arial" w:hAnsi="Arial" w:cs="Arial"/>
          <w:color w:val="333333"/>
          <w:sz w:val="20"/>
          <w:szCs w:val="20"/>
        </w:rPr>
        <w:t>）功能，周期性自检功能</w:t>
      </w:r>
    </w:p>
    <w:p w:rsidR="00FA7C4A" w:rsidRPr="00F84114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FA7C4A" w:rsidRPr="00BE53FF" w:rsidRDefault="00FA7C4A" w:rsidP="00FA7C4A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2</w:t>
      </w:r>
      <w:r>
        <w:rPr>
          <w:rFonts w:ascii="Arial" w:hAnsi="Arial" w:cs="Arial" w:hint="eastAsia"/>
          <w:color w:val="333333"/>
          <w:sz w:val="20"/>
          <w:szCs w:val="20"/>
        </w:rPr>
        <w:t>路</w:t>
      </w:r>
      <w:r>
        <w:rPr>
          <w:rFonts w:ascii="Arial" w:hAnsi="Arial" w:cs="Arial" w:hint="eastAsia"/>
          <w:color w:val="333333"/>
          <w:sz w:val="20"/>
          <w:szCs w:val="20"/>
        </w:rPr>
        <w:t>RS485</w:t>
      </w:r>
      <w:r>
        <w:rPr>
          <w:rFonts w:ascii="Arial" w:hAnsi="Arial" w:cs="Arial" w:hint="eastAsia"/>
          <w:color w:val="333333"/>
          <w:sz w:val="20"/>
          <w:szCs w:val="20"/>
        </w:rPr>
        <w:t>电平标准的差分</w:t>
      </w:r>
      <w:r>
        <w:rPr>
          <w:rFonts w:ascii="Arial" w:hAnsi="Arial" w:cs="Arial" w:hint="eastAsia"/>
          <w:color w:val="333333"/>
          <w:sz w:val="20"/>
          <w:szCs w:val="20"/>
        </w:rPr>
        <w:t>I/O</w:t>
      </w:r>
    </w:p>
    <w:p w:rsidR="00FA7C4A" w:rsidRDefault="00FA7C4A" w:rsidP="00FA7C4A">
      <w:pPr>
        <w:jc w:val="left"/>
        <w:rPr>
          <w:sz w:val="28"/>
          <w:szCs w:val="28"/>
          <w:u w:val="single"/>
        </w:rPr>
      </w:pPr>
    </w:p>
    <w:p w:rsidR="00FA7C4A" w:rsidRDefault="00FA7C4A" w:rsidP="00FA7C4A">
      <w:pPr>
        <w:jc w:val="left"/>
        <w:rPr>
          <w:sz w:val="28"/>
          <w:szCs w:val="28"/>
          <w:u w:val="single"/>
        </w:rPr>
      </w:pPr>
    </w:p>
    <w:p w:rsidR="00FA7C4A" w:rsidRPr="00616F0C" w:rsidRDefault="00FA7C4A" w:rsidP="00FA7C4A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FA7C4A" w:rsidRPr="00897B1A" w:rsidRDefault="00FA7C4A" w:rsidP="00FA7C4A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FA7C4A" w:rsidRPr="000664C9" w:rsidRDefault="00FA7C4A" w:rsidP="00FA7C4A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机载通信、舰载通信、车载通信</w:t>
      </w:r>
    </w:p>
    <w:p w:rsidR="00FA7C4A" w:rsidRPr="000664C9" w:rsidRDefault="00FA7C4A" w:rsidP="00FA7C4A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民用航空器维护</w:t>
      </w:r>
    </w:p>
    <w:p w:rsidR="00FA7C4A" w:rsidRPr="00F84114" w:rsidRDefault="00FA7C4A" w:rsidP="00FA7C4A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ARINC-429</w:t>
      </w:r>
      <w:r>
        <w:rPr>
          <w:rFonts w:ascii="Arial" w:hAnsi="Arial" w:cs="Arial" w:hint="eastAsia"/>
          <w:color w:val="333333"/>
          <w:sz w:val="20"/>
          <w:szCs w:val="20"/>
        </w:rPr>
        <w:t>总线系统测试和系统仿真</w:t>
      </w:r>
    </w:p>
    <w:p w:rsidR="00FA7C4A" w:rsidRPr="00897B1A" w:rsidRDefault="00FA7C4A" w:rsidP="00FA7C4A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FA7C4A" w:rsidRPr="00897B1A" w:rsidRDefault="00FA7C4A" w:rsidP="00FA7C4A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FA7C4A" w:rsidRPr="00897B1A" w:rsidRDefault="00FA7C4A" w:rsidP="005D77BD">
      <w:pPr>
        <w:pStyle w:val="a6"/>
        <w:ind w:rightChars="-13" w:right="-27" w:firstLineChars="0" w:firstLine="0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>AV-A429-P</w:t>
      </w:r>
      <w:r w:rsidR="00822559">
        <w:rPr>
          <w:rFonts w:ascii="Arial" w:hAnsi="Arial" w:cs="Arial" w:hint="eastAsia"/>
          <w:color w:val="696969"/>
          <w:sz w:val="20"/>
          <w:szCs w:val="20"/>
        </w:rPr>
        <w:t>C</w:t>
      </w:r>
      <w:r w:rsidR="004E7831">
        <w:rPr>
          <w:rFonts w:ascii="Arial" w:hAnsi="Arial" w:cs="Arial" w:hint="eastAsia"/>
          <w:color w:val="696969"/>
          <w:sz w:val="20"/>
          <w:szCs w:val="20"/>
        </w:rPr>
        <w:t>104+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="0013224F">
        <w:rPr>
          <w:rFonts w:ascii="Arial" w:hAnsi="Arial" w:cs="Arial"/>
          <w:color w:val="696969"/>
          <w:sz w:val="20"/>
          <w:szCs w:val="20"/>
        </w:rPr>
        <w:t>系</w:t>
      </w:r>
      <w:r w:rsidR="0013224F">
        <w:rPr>
          <w:rFonts w:ascii="Arial" w:hAnsi="Arial" w:cs="Arial" w:hint="eastAsia"/>
          <w:color w:val="696969"/>
          <w:sz w:val="20"/>
          <w:szCs w:val="20"/>
        </w:rPr>
        <w:t>列</w:t>
      </w:r>
      <w:r w:rsidR="00381FFB">
        <w:rPr>
          <w:rFonts w:ascii="Arial" w:hAnsi="Arial" w:cs="Arial" w:hint="eastAsia"/>
          <w:color w:val="696969"/>
          <w:sz w:val="20"/>
          <w:szCs w:val="20"/>
        </w:rPr>
        <w:t>ARINC</w:t>
      </w:r>
      <w:r w:rsidRPr="00897B1A">
        <w:rPr>
          <w:rFonts w:ascii="Arial" w:hAnsi="Arial" w:cs="Arial"/>
          <w:color w:val="696969"/>
          <w:sz w:val="20"/>
          <w:szCs w:val="20"/>
        </w:rPr>
        <w:t>适配卡，</w:t>
      </w:r>
      <w:r w:rsidR="00B45F04">
        <w:rPr>
          <w:rFonts w:ascii="Arial" w:hAnsi="Arial" w:cs="Arial" w:hint="eastAsia"/>
          <w:color w:val="696969"/>
          <w:sz w:val="20"/>
          <w:szCs w:val="20"/>
        </w:rPr>
        <w:t>提供</w:t>
      </w:r>
      <w:r w:rsidRPr="00897B1A">
        <w:rPr>
          <w:rFonts w:ascii="Arial" w:hAnsi="Arial" w:cs="Arial"/>
          <w:color w:val="696969"/>
          <w:sz w:val="20"/>
          <w:szCs w:val="20"/>
        </w:rPr>
        <w:t>符合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PCI </w:t>
      </w:r>
      <w:r w:rsidRPr="00897B1A">
        <w:rPr>
          <w:rFonts w:ascii="Arial" w:hAnsi="Arial" w:cs="Arial"/>
          <w:color w:val="696969"/>
          <w:sz w:val="20"/>
          <w:szCs w:val="20"/>
        </w:rPr>
        <w:t>规格的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ARINIC 429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接口。该系列适配卡最多可提供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发送和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8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接收或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双向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接收的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ARINC 429 </w:t>
      </w:r>
      <w:r w:rsidRPr="00897B1A">
        <w:rPr>
          <w:rFonts w:ascii="Arial" w:hAnsi="Arial" w:cs="Arial"/>
          <w:color w:val="696969"/>
          <w:sz w:val="20"/>
          <w:szCs w:val="20"/>
        </w:rPr>
        <w:t>总线通道，其中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4 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通道可由软件配置成单向或双向。同时，该板卡具有外部或内部触发、定时发送、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32bit </w:t>
      </w:r>
      <w:r w:rsidRPr="00897B1A">
        <w:rPr>
          <w:rFonts w:ascii="Arial" w:hAnsi="Arial" w:cs="Arial"/>
          <w:color w:val="696969"/>
          <w:sz w:val="20"/>
          <w:szCs w:val="20"/>
        </w:rPr>
        <w:t>时间标签、标号过滤、错误检测、离散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IO </w:t>
      </w:r>
      <w:r w:rsidRPr="00897B1A">
        <w:rPr>
          <w:rFonts w:ascii="Arial" w:hAnsi="Arial" w:cs="Arial"/>
          <w:color w:val="696969"/>
          <w:sz w:val="20"/>
          <w:szCs w:val="20"/>
        </w:rPr>
        <w:t>等特点。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ARIINC 429 </w:t>
      </w:r>
      <w:r w:rsidRPr="00897B1A">
        <w:rPr>
          <w:rFonts w:ascii="Arial" w:hAnsi="Arial" w:cs="Arial"/>
          <w:color w:val="696969"/>
          <w:sz w:val="20"/>
          <w:szCs w:val="20"/>
        </w:rPr>
        <w:t>板卡可提供</w:t>
      </w:r>
      <w:r w:rsidR="00B75715">
        <w:rPr>
          <w:rFonts w:ascii="Arial" w:hAnsi="Arial" w:cs="Arial" w:hint="eastAsia"/>
          <w:color w:val="333333"/>
          <w:sz w:val="20"/>
          <w:szCs w:val="20"/>
        </w:rPr>
        <w:t>12.5kbps</w:t>
      </w:r>
      <w:r w:rsidR="00B75715">
        <w:rPr>
          <w:rFonts w:ascii="Arial" w:hAnsi="Arial" w:cs="Arial" w:hint="eastAsia"/>
          <w:color w:val="333333"/>
          <w:sz w:val="20"/>
          <w:szCs w:val="20"/>
        </w:rPr>
        <w:t>、</w:t>
      </w:r>
      <w:r w:rsidR="00B75715" w:rsidRPr="00BE53FF">
        <w:rPr>
          <w:rFonts w:ascii="Arial" w:hAnsi="Arial" w:cs="Arial"/>
          <w:color w:val="333333"/>
          <w:sz w:val="20"/>
          <w:szCs w:val="20"/>
        </w:rPr>
        <w:t>50</w:t>
      </w:r>
      <w:r w:rsidR="00B75715">
        <w:rPr>
          <w:rFonts w:ascii="Arial" w:hAnsi="Arial" w:cs="Arial" w:hint="eastAsia"/>
          <w:color w:val="333333"/>
          <w:sz w:val="20"/>
          <w:szCs w:val="20"/>
        </w:rPr>
        <w:t>k</w:t>
      </w:r>
      <w:r w:rsidR="00B75715" w:rsidRPr="00BE53FF">
        <w:rPr>
          <w:rFonts w:ascii="Arial" w:hAnsi="Arial" w:cs="Arial"/>
          <w:color w:val="333333"/>
          <w:sz w:val="20"/>
          <w:szCs w:val="20"/>
        </w:rPr>
        <w:t>bps</w:t>
      </w:r>
      <w:r w:rsidR="00B75715">
        <w:rPr>
          <w:rFonts w:ascii="Arial" w:hAnsi="Arial" w:cs="Arial" w:hint="eastAsia"/>
          <w:color w:val="333333"/>
          <w:sz w:val="20"/>
          <w:szCs w:val="20"/>
        </w:rPr>
        <w:t>、</w:t>
      </w:r>
      <w:r w:rsidR="00B75715">
        <w:rPr>
          <w:rFonts w:ascii="Arial" w:hAnsi="Arial" w:cs="Arial" w:hint="eastAsia"/>
          <w:color w:val="333333"/>
          <w:sz w:val="20"/>
          <w:szCs w:val="20"/>
        </w:rPr>
        <w:t>100kbps</w:t>
      </w:r>
      <w:r w:rsidR="00B75715">
        <w:rPr>
          <w:rFonts w:ascii="Arial" w:hAnsi="Arial" w:cs="Arial" w:hint="eastAsia"/>
          <w:color w:val="333333"/>
          <w:sz w:val="20"/>
          <w:szCs w:val="20"/>
        </w:rPr>
        <w:t>或</w:t>
      </w:r>
      <w:r w:rsidR="00B75715" w:rsidRPr="00BE53FF">
        <w:rPr>
          <w:rFonts w:ascii="Arial" w:hAnsi="Arial" w:cs="Arial"/>
          <w:color w:val="333333"/>
          <w:sz w:val="20"/>
          <w:szCs w:val="20"/>
        </w:rPr>
        <w:t>用户自定义速率</w:t>
      </w:r>
      <w:r w:rsidRPr="00897B1A">
        <w:rPr>
          <w:rFonts w:ascii="Arial" w:hAnsi="Arial" w:cs="Arial"/>
          <w:color w:val="696969"/>
          <w:sz w:val="20"/>
          <w:szCs w:val="20"/>
        </w:rPr>
        <w:t>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</w:p>
    <w:p w:rsidR="00FA7C4A" w:rsidRPr="00897B1A" w:rsidRDefault="00FA7C4A" w:rsidP="00FA7C4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897B1A">
        <w:rPr>
          <w:rFonts w:ascii="Arial" w:hAnsi="Arial" w:cs="Arial"/>
          <w:color w:val="696969"/>
          <w:sz w:val="20"/>
          <w:szCs w:val="20"/>
        </w:rPr>
        <w:t>该卡提供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897B1A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ARINC 429 </w:t>
      </w:r>
      <w:r w:rsidRPr="00897B1A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FA7C4A" w:rsidRPr="00897B1A" w:rsidRDefault="00FA7C4A" w:rsidP="00FA7C4A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FA7C4A" w:rsidRDefault="00FA7C4A" w:rsidP="00FA7C4A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FA7C4A" w:rsidTr="00F51664">
        <w:tc>
          <w:tcPr>
            <w:tcW w:w="1101" w:type="dxa"/>
            <w:vMerge w:val="restart"/>
          </w:tcPr>
          <w:p w:rsidR="00FA7C4A" w:rsidRPr="00481E32" w:rsidRDefault="00FA7C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FA7C4A" w:rsidRPr="00481E32" w:rsidRDefault="00FA7C4A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FA7C4A" w:rsidTr="00F51664">
        <w:tc>
          <w:tcPr>
            <w:tcW w:w="1101" w:type="dxa"/>
            <w:vMerge/>
          </w:tcPr>
          <w:p w:rsidR="00FA7C4A" w:rsidRPr="00481E32" w:rsidRDefault="00FA7C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FA7C4A" w:rsidTr="00F51664">
        <w:tc>
          <w:tcPr>
            <w:tcW w:w="1101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FA7C4A" w:rsidTr="00F51664">
        <w:tc>
          <w:tcPr>
            <w:tcW w:w="1101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FA7C4A" w:rsidTr="00F51664">
        <w:tc>
          <w:tcPr>
            <w:tcW w:w="1101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FA7C4A" w:rsidTr="00F51664">
        <w:tc>
          <w:tcPr>
            <w:tcW w:w="1101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FA7C4A" w:rsidRPr="00481E32" w:rsidRDefault="00FA7C4A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FA7C4A" w:rsidRDefault="00FA7C4A" w:rsidP="00FA7C4A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FA7C4A" w:rsidRDefault="00FA7C4A" w:rsidP="00FA7C4A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FA7C4A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FA7C4A" w:rsidRPr="009F2E92" w:rsidRDefault="00FA7C4A" w:rsidP="00E460C5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</w:t>
            </w:r>
            <w:r w:rsidR="00E460C5">
              <w:rPr>
                <w:rFonts w:ascii="Arial" w:hAnsi="Arial" w:cs="Arial" w:hint="eastAsia"/>
                <w:color w:val="333333"/>
                <w:sz w:val="20"/>
                <w:szCs w:val="20"/>
              </w:rPr>
              <w:t>C104+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1T2R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A7C4A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84" type="#_x0000_t75" style="width:1in;height:18.25pt" o:ole="">
                  <v:imagedata r:id="rId71" o:title=""/>
                </v:shape>
                <w:control r:id="rId72" w:name="DefaultOcxName12211" w:shapeid="_x0000_i1184"/>
              </w:object>
            </w:r>
          </w:p>
        </w:tc>
      </w:tr>
      <w:tr w:rsidR="00FA7C4A" w:rsidTr="00F51664">
        <w:tc>
          <w:tcPr>
            <w:tcW w:w="3803" w:type="dxa"/>
            <w:tcBorders>
              <w:bottom w:val="nil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E460C5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PC104+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2T4R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A7C4A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2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87" type="#_x0000_t75" style="width:1in;height:18.25pt" o:ole="">
                  <v:imagedata r:id="rId73" o:title=""/>
                </v:shape>
                <w:control r:id="rId74" w:name="DefaultOcxName111211" w:shapeid="_x0000_i1187"/>
              </w:object>
            </w:r>
          </w:p>
        </w:tc>
      </w:tr>
      <w:tr w:rsidR="00FA7C4A" w:rsidTr="00F51664">
        <w:tc>
          <w:tcPr>
            <w:tcW w:w="3803" w:type="dxa"/>
            <w:tcBorders>
              <w:bottom w:val="nil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E460C5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PC104+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4T8R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A7C4A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8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90" type="#_x0000_t75" style="width:1in;height:18.25pt" o:ole="">
                  <v:imagedata r:id="rId75" o:title=""/>
                </v:shape>
                <w:control r:id="rId76" w:name="DefaultOcxName131211" w:shapeid="_x0000_i1190"/>
              </w:object>
            </w:r>
          </w:p>
        </w:tc>
      </w:tr>
      <w:tr w:rsidR="00FA7C4A" w:rsidTr="00F51664">
        <w:tc>
          <w:tcPr>
            <w:tcW w:w="3803" w:type="dxa"/>
            <w:tcBorders>
              <w:bottom w:val="nil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A429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E460C5">
              <w:rPr>
                <w:rFonts w:ascii="Arial" w:hAnsi="Arial" w:cs="Arial" w:hint="eastAsia"/>
                <w:color w:val="333333"/>
                <w:sz w:val="20"/>
                <w:szCs w:val="20"/>
              </w:rPr>
              <w:t xml:space="preserve"> PC104+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4D4R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FA7C4A" w:rsidTr="00F51664">
        <w:tc>
          <w:tcPr>
            <w:tcW w:w="3803" w:type="dxa"/>
            <w:tcBorders>
              <w:top w:val="nil"/>
            </w:tcBorders>
          </w:tcPr>
          <w:p w:rsidR="00FA7C4A" w:rsidRPr="009F2E92" w:rsidRDefault="00FA7C4A" w:rsidP="00F51664">
            <w:pPr>
              <w:pStyle w:val="a6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双向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4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接收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ARINC-429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接口卡</w:t>
            </w:r>
            <w:r w:rsidR="008E0743" w:rsidRPr="009F2E92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93" type="#_x0000_t75" style="width:1in;height:18.25pt" o:ole="">
                  <v:imagedata r:id="rId77" o:title=""/>
                </v:shape>
                <w:control r:id="rId78" w:name="DefaultOcxName141211" w:shapeid="_x0000_i1193"/>
              </w:object>
            </w:r>
          </w:p>
        </w:tc>
      </w:tr>
    </w:tbl>
    <w:p w:rsidR="00FA7C4A" w:rsidRDefault="00FA7C4A" w:rsidP="00FA7C4A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</w:p>
    <w:p w:rsidR="00FA7C4A" w:rsidRDefault="00FA7C4A" w:rsidP="00FA7C4A">
      <w:pPr>
        <w:pStyle w:val="a6"/>
        <w:ind w:firstLineChars="0" w:firstLine="0"/>
        <w:jc w:val="left"/>
        <w:rPr>
          <w:sz w:val="20"/>
          <w:szCs w:val="20"/>
        </w:rPr>
      </w:pPr>
    </w:p>
    <w:p w:rsidR="00FA7C4A" w:rsidRDefault="00FA7C4A" w:rsidP="00FA7C4A">
      <w:pPr>
        <w:pStyle w:val="a6"/>
        <w:ind w:firstLineChars="0" w:firstLine="0"/>
        <w:jc w:val="left"/>
        <w:rPr>
          <w:sz w:val="20"/>
          <w:szCs w:val="20"/>
        </w:rPr>
      </w:pPr>
    </w:p>
    <w:p w:rsidR="00FA7C4A" w:rsidRDefault="00FA7C4A" w:rsidP="00FA7C4A">
      <w:pPr>
        <w:pStyle w:val="a6"/>
        <w:ind w:firstLineChars="0" w:firstLine="0"/>
        <w:jc w:val="left"/>
        <w:rPr>
          <w:sz w:val="20"/>
          <w:szCs w:val="20"/>
        </w:rPr>
      </w:pPr>
    </w:p>
    <w:p w:rsidR="00A718DF" w:rsidRPr="00B37182" w:rsidRDefault="00A533AF" w:rsidP="00A718DF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2502535" cy="1368997"/>
            <wp:effectExtent l="19050" t="0" r="0" b="0"/>
            <wp:docPr id="2284" name="图片 2284" descr="C:\Users\zhonghuijie\Desktop\新建文件夹\3728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 descr="C:\Users\zhonghuijie\Desktop\新建文件夹\3728imag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36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8DF">
        <w:rPr>
          <w:rFonts w:hint="eastAsia"/>
          <w:b/>
          <w:i/>
          <w:sz w:val="44"/>
          <w:szCs w:val="44"/>
        </w:rPr>
        <w:lastRenderedPageBreak/>
        <w:t>A429</w:t>
      </w:r>
      <w:r w:rsidR="00A718DF" w:rsidRPr="00B37182">
        <w:rPr>
          <w:rFonts w:hint="eastAsia"/>
          <w:b/>
          <w:i/>
          <w:sz w:val="44"/>
          <w:szCs w:val="44"/>
        </w:rPr>
        <w:t>-</w:t>
      </w:r>
      <w:r w:rsidR="00300CED">
        <w:rPr>
          <w:rFonts w:hint="eastAsia"/>
          <w:b/>
          <w:i/>
          <w:sz w:val="44"/>
          <w:szCs w:val="44"/>
        </w:rPr>
        <w:t>M1553B</w:t>
      </w:r>
    </w:p>
    <w:p w:rsidR="00A718DF" w:rsidRDefault="000A0B2B" w:rsidP="0056000F">
      <w:pPr>
        <w:jc w:val="center"/>
        <w:sectPr w:rsidR="00A718DF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复合</w:t>
      </w:r>
      <w:proofErr w:type="gramStart"/>
      <w:r>
        <w:rPr>
          <w:rFonts w:hint="eastAsia"/>
          <w:b/>
          <w:i/>
          <w:sz w:val="44"/>
          <w:szCs w:val="44"/>
        </w:rPr>
        <w:t>协议</w:t>
      </w:r>
      <w:r w:rsidR="00A718DF" w:rsidRPr="00B37182">
        <w:rPr>
          <w:rFonts w:hint="eastAsia"/>
          <w:b/>
          <w:i/>
          <w:sz w:val="44"/>
          <w:szCs w:val="44"/>
        </w:rPr>
        <w:t>航电卡</w:t>
      </w:r>
      <w:proofErr w:type="gramEnd"/>
    </w:p>
    <w:p w:rsidR="00A718DF" w:rsidRPr="000862DF" w:rsidRDefault="00A718DF" w:rsidP="00A718DF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lastRenderedPageBreak/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A718DF" w:rsidRPr="000664C9" w:rsidRDefault="00A718DF" w:rsidP="00A718D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标准</w:t>
      </w:r>
      <w:r w:rsidR="00A533AF">
        <w:rPr>
          <w:rFonts w:asciiTheme="minorEastAsia" w:hAnsiTheme="minorEastAsia" w:cs="Arial" w:hint="eastAsia"/>
          <w:color w:val="333333"/>
          <w:sz w:val="20"/>
          <w:szCs w:val="20"/>
        </w:rPr>
        <w:t>PMC</w:t>
      </w:r>
      <w:r w:rsidR="00F4576E">
        <w:rPr>
          <w:rFonts w:asciiTheme="minorEastAsia" w:hAnsiTheme="minorEastAsia" w:cs="Arial" w:hint="eastAsia"/>
          <w:color w:val="333333"/>
          <w:sz w:val="20"/>
          <w:szCs w:val="20"/>
        </w:rPr>
        <w:t>/XMC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A718DF" w:rsidRPr="005B52D4" w:rsidRDefault="00A718DF" w:rsidP="00A718D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4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="00381FFB">
        <w:rPr>
          <w:rFonts w:ascii="Arial" w:hAnsi="Arial" w:cs="Arial" w:hint="eastAsia"/>
          <w:color w:val="333333"/>
          <w:sz w:val="20"/>
          <w:szCs w:val="20"/>
        </w:rPr>
        <w:t>ARINC</w:t>
      </w:r>
      <w:r w:rsidRPr="00BE53FF">
        <w:rPr>
          <w:rFonts w:ascii="Arial" w:hAnsi="Arial" w:cs="Arial"/>
          <w:color w:val="333333"/>
          <w:sz w:val="20"/>
          <w:szCs w:val="20"/>
        </w:rPr>
        <w:t>发送通道，每通道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8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="00381FFB">
        <w:rPr>
          <w:rFonts w:ascii="Arial" w:hAnsi="Arial" w:cs="Arial" w:hint="eastAsia"/>
          <w:color w:val="333333"/>
          <w:sz w:val="20"/>
          <w:szCs w:val="20"/>
        </w:rPr>
        <w:t>ARINC</w:t>
      </w:r>
      <w:r w:rsidRPr="00BE53FF">
        <w:rPr>
          <w:rFonts w:ascii="Arial" w:hAnsi="Arial" w:cs="Arial"/>
          <w:color w:val="333333"/>
          <w:sz w:val="20"/>
          <w:szCs w:val="20"/>
        </w:rPr>
        <w:t>接收通道，每通道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软件可配置为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个双向通道和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个接收通道</w:t>
      </w:r>
    </w:p>
    <w:p w:rsidR="00A718DF" w:rsidRPr="00BE53FF" w:rsidRDefault="00381FFB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</w:t>
      </w:r>
      <w:r w:rsidR="00A718DF">
        <w:rPr>
          <w:rFonts w:ascii="Arial" w:hAnsi="Arial" w:cs="Arial" w:hint="eastAsia"/>
          <w:color w:val="333333"/>
          <w:sz w:val="20"/>
          <w:szCs w:val="20"/>
        </w:rPr>
        <w:t>接收</w:t>
      </w:r>
      <w:r w:rsidR="00A718DF">
        <w:rPr>
          <w:rFonts w:ascii="Arial" w:hAnsi="Arial" w:cs="Arial" w:hint="eastAsia"/>
          <w:color w:val="333333"/>
          <w:sz w:val="20"/>
          <w:szCs w:val="20"/>
        </w:rPr>
        <w:t>FIFO</w:t>
      </w:r>
      <w:r w:rsidR="00A718DF">
        <w:rPr>
          <w:rFonts w:ascii="Arial" w:hAnsi="Arial" w:cs="Arial" w:hint="eastAsia"/>
          <w:color w:val="333333"/>
          <w:sz w:val="20"/>
          <w:szCs w:val="20"/>
        </w:rPr>
        <w:t>触发深度可配置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>
        <w:rPr>
          <w:rFonts w:ascii="Arial" w:hAnsi="Arial" w:cs="Arial"/>
          <w:color w:val="333333"/>
          <w:sz w:val="20"/>
          <w:szCs w:val="20"/>
        </w:rPr>
        <w:t>接口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  <w:r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12.5kbps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100kbps</w:t>
      </w:r>
      <w:r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</w:p>
    <w:p w:rsidR="00A718DF" w:rsidRDefault="00381FFB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</w:t>
      </w:r>
      <w:r w:rsidR="00A718DF" w:rsidRPr="00BE53FF">
        <w:rPr>
          <w:rFonts w:ascii="Arial" w:hAnsi="Arial" w:cs="Arial"/>
          <w:color w:val="333333"/>
          <w:sz w:val="20"/>
          <w:szCs w:val="20"/>
        </w:rPr>
        <w:t>字长度：</w:t>
      </w:r>
      <w:r w:rsidR="00A718DF" w:rsidRPr="00BE53FF">
        <w:rPr>
          <w:rFonts w:ascii="Arial" w:hAnsi="Arial" w:cs="Arial"/>
          <w:color w:val="333333"/>
          <w:sz w:val="20"/>
          <w:szCs w:val="20"/>
        </w:rPr>
        <w:t xml:space="preserve">32bit </w:t>
      </w:r>
      <w:r w:rsidR="00A718DF" w:rsidRPr="00BE53FF">
        <w:rPr>
          <w:rFonts w:ascii="Arial" w:hAnsi="Arial" w:cs="Arial"/>
          <w:color w:val="333333"/>
          <w:sz w:val="20"/>
          <w:szCs w:val="20"/>
        </w:rPr>
        <w:t>或</w:t>
      </w:r>
      <w:r w:rsidR="00A718DF" w:rsidRPr="00BE53FF">
        <w:rPr>
          <w:rFonts w:ascii="Arial" w:hAnsi="Arial" w:cs="Arial"/>
          <w:color w:val="333333"/>
          <w:sz w:val="20"/>
          <w:szCs w:val="20"/>
        </w:rPr>
        <w:t>25bit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支持外部信号或软件配置触发、时间标签、标号过滤、错误检测等</w:t>
      </w:r>
    </w:p>
    <w:p w:rsidR="00A718DF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可</w:t>
      </w:r>
      <w:r w:rsidRPr="00BE53FF">
        <w:rPr>
          <w:rFonts w:ascii="Arial" w:hAnsi="Arial" w:cs="Arial"/>
          <w:color w:val="333333"/>
          <w:sz w:val="20"/>
          <w:szCs w:val="20"/>
        </w:rPr>
        <w:t>提供上电自检（</w:t>
      </w:r>
      <w:r w:rsidRPr="00BE53FF">
        <w:rPr>
          <w:rFonts w:ascii="Arial" w:hAnsi="Arial" w:cs="Arial"/>
          <w:color w:val="333333"/>
          <w:sz w:val="20"/>
          <w:szCs w:val="20"/>
        </w:rPr>
        <w:t>BIT</w:t>
      </w:r>
      <w:r w:rsidRPr="00BE53FF">
        <w:rPr>
          <w:rFonts w:ascii="Arial" w:hAnsi="Arial" w:cs="Arial"/>
          <w:color w:val="333333"/>
          <w:sz w:val="20"/>
          <w:szCs w:val="20"/>
        </w:rPr>
        <w:t>）功能，周期性自检功能</w:t>
      </w:r>
    </w:p>
    <w:p w:rsidR="00381FFB" w:rsidRPr="00381FFB" w:rsidRDefault="00381FFB" w:rsidP="00381FFB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2</w:t>
      </w:r>
      <w:r>
        <w:rPr>
          <w:rFonts w:ascii="Arial" w:hAnsi="Arial" w:cs="Arial" w:hint="eastAsia"/>
          <w:color w:val="333333"/>
          <w:sz w:val="20"/>
          <w:szCs w:val="20"/>
        </w:rPr>
        <w:t>个多功能</w:t>
      </w:r>
      <w:r>
        <w:rPr>
          <w:rFonts w:ascii="Arial" w:hAnsi="Arial" w:cs="Arial" w:hint="eastAsia"/>
          <w:color w:val="333333"/>
          <w:sz w:val="20"/>
          <w:szCs w:val="20"/>
        </w:rPr>
        <w:t>1553B</w:t>
      </w:r>
      <w:r>
        <w:rPr>
          <w:rFonts w:ascii="Arial" w:hAnsi="Arial" w:cs="Arial" w:hint="eastAsia"/>
          <w:color w:val="333333"/>
          <w:sz w:val="20"/>
          <w:szCs w:val="20"/>
        </w:rPr>
        <w:t>双冗余通道</w:t>
      </w:r>
    </w:p>
    <w:p w:rsidR="00A718DF" w:rsidRPr="00F84114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A718DF" w:rsidRPr="00381FFB" w:rsidRDefault="00A718DF" w:rsidP="00A718DF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2</w:t>
      </w:r>
      <w:r>
        <w:rPr>
          <w:rFonts w:ascii="Arial" w:hAnsi="Arial" w:cs="Arial" w:hint="eastAsia"/>
          <w:color w:val="333333"/>
          <w:sz w:val="20"/>
          <w:szCs w:val="20"/>
        </w:rPr>
        <w:t>路</w:t>
      </w:r>
      <w:r>
        <w:rPr>
          <w:rFonts w:ascii="Arial" w:hAnsi="Arial" w:cs="Arial" w:hint="eastAsia"/>
          <w:color w:val="333333"/>
          <w:sz w:val="20"/>
          <w:szCs w:val="20"/>
        </w:rPr>
        <w:t>RS485</w:t>
      </w:r>
      <w:r>
        <w:rPr>
          <w:rFonts w:ascii="Arial" w:hAnsi="Arial" w:cs="Arial" w:hint="eastAsia"/>
          <w:color w:val="333333"/>
          <w:sz w:val="20"/>
          <w:szCs w:val="20"/>
        </w:rPr>
        <w:t>电平标准的差分</w:t>
      </w:r>
      <w:r>
        <w:rPr>
          <w:rFonts w:ascii="Arial" w:hAnsi="Arial" w:cs="Arial" w:hint="eastAsia"/>
          <w:color w:val="333333"/>
          <w:sz w:val="20"/>
          <w:szCs w:val="20"/>
        </w:rPr>
        <w:t>I/O</w:t>
      </w:r>
    </w:p>
    <w:p w:rsidR="00381FFB" w:rsidRPr="00BE53FF" w:rsidRDefault="00381FFB" w:rsidP="00381FFB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A718DF" w:rsidRDefault="00A718DF" w:rsidP="00A718DF">
      <w:pPr>
        <w:jc w:val="left"/>
        <w:rPr>
          <w:sz w:val="28"/>
          <w:szCs w:val="28"/>
          <w:u w:val="single"/>
        </w:rPr>
      </w:pPr>
    </w:p>
    <w:p w:rsidR="00A718DF" w:rsidRDefault="00A718DF" w:rsidP="00A718DF">
      <w:pPr>
        <w:jc w:val="left"/>
        <w:rPr>
          <w:sz w:val="28"/>
          <w:szCs w:val="28"/>
          <w:u w:val="single"/>
        </w:rPr>
      </w:pPr>
    </w:p>
    <w:p w:rsidR="00A718DF" w:rsidRPr="00616F0C" w:rsidRDefault="00A718DF" w:rsidP="00A718DF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A718DF" w:rsidRPr="00897B1A" w:rsidRDefault="00A718DF" w:rsidP="00A718DF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A718DF" w:rsidRPr="000664C9" w:rsidRDefault="00A718DF" w:rsidP="00A718D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机载通信、舰载通信、车载通信</w:t>
      </w:r>
    </w:p>
    <w:p w:rsidR="00A718DF" w:rsidRPr="000664C9" w:rsidRDefault="00A718DF" w:rsidP="00A718DF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</w:t>
      </w:r>
      <w:r w:rsidR="00381FFB">
        <w:rPr>
          <w:rFonts w:ascii="Arial" w:hAnsi="Arial" w:cs="Arial" w:hint="eastAsia"/>
          <w:color w:val="333333"/>
          <w:sz w:val="20"/>
          <w:szCs w:val="20"/>
        </w:rPr>
        <w:t>和军用</w:t>
      </w:r>
      <w:r>
        <w:rPr>
          <w:rFonts w:ascii="Arial" w:hAnsi="Arial" w:cs="Arial" w:hint="eastAsia"/>
          <w:color w:val="333333"/>
          <w:sz w:val="20"/>
          <w:szCs w:val="20"/>
        </w:rPr>
        <w:t>航空器维护</w:t>
      </w:r>
    </w:p>
    <w:p w:rsidR="00A718DF" w:rsidRPr="00381FFB" w:rsidRDefault="00381FFB" w:rsidP="00A718DF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proofErr w:type="gramStart"/>
      <w:r>
        <w:rPr>
          <w:rFonts w:ascii="Arial" w:hAnsi="Arial" w:cs="Arial" w:hint="eastAsia"/>
          <w:color w:val="333333"/>
          <w:sz w:val="20"/>
          <w:szCs w:val="20"/>
        </w:rPr>
        <w:t>航电</w:t>
      </w:r>
      <w:r w:rsidR="00A718DF">
        <w:rPr>
          <w:rFonts w:ascii="Arial" w:hAnsi="Arial" w:cs="Arial" w:hint="eastAsia"/>
          <w:color w:val="333333"/>
          <w:sz w:val="20"/>
          <w:szCs w:val="20"/>
        </w:rPr>
        <w:t>总线</w:t>
      </w:r>
      <w:proofErr w:type="gramEnd"/>
      <w:r w:rsidR="00A718DF">
        <w:rPr>
          <w:rFonts w:ascii="Arial" w:hAnsi="Arial" w:cs="Arial" w:hint="eastAsia"/>
          <w:color w:val="333333"/>
          <w:sz w:val="20"/>
          <w:szCs w:val="20"/>
        </w:rPr>
        <w:t>系统测试和系统仿真</w:t>
      </w:r>
    </w:p>
    <w:p w:rsidR="00381FFB" w:rsidRPr="00F84114" w:rsidRDefault="00381FFB" w:rsidP="00381FFB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A718DF" w:rsidRPr="00897B1A" w:rsidRDefault="00A718DF" w:rsidP="00A718DF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lastRenderedPageBreak/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A718DF" w:rsidRPr="00897B1A" w:rsidRDefault="00A718DF" w:rsidP="00A718D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>AV-A</w:t>
      </w:r>
      <w:r w:rsidR="005D77BD">
        <w:rPr>
          <w:rFonts w:ascii="Arial" w:hAnsi="Arial" w:cs="Arial" w:hint="eastAsia"/>
          <w:color w:val="696969"/>
          <w:sz w:val="20"/>
          <w:szCs w:val="20"/>
        </w:rPr>
        <w:t>-</w:t>
      </w:r>
      <w:r>
        <w:rPr>
          <w:rFonts w:ascii="Arial" w:hAnsi="Arial" w:cs="Arial" w:hint="eastAsia"/>
          <w:color w:val="696969"/>
          <w:sz w:val="20"/>
          <w:szCs w:val="20"/>
        </w:rPr>
        <w:t>M</w:t>
      </w:r>
      <w:r w:rsidR="005D77BD">
        <w:rPr>
          <w:rFonts w:ascii="Arial" w:hAnsi="Arial" w:cs="Arial" w:hint="eastAsia"/>
          <w:color w:val="696969"/>
          <w:sz w:val="20"/>
          <w:szCs w:val="20"/>
        </w:rPr>
        <w:t>-PMC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系列适配卡，提供符合</w:t>
      </w:r>
      <w:r w:rsidRPr="00897B1A">
        <w:rPr>
          <w:rFonts w:ascii="Arial" w:hAnsi="Arial" w:cs="Arial"/>
          <w:color w:val="696969"/>
          <w:sz w:val="20"/>
          <w:szCs w:val="20"/>
        </w:rPr>
        <w:t>P</w:t>
      </w:r>
      <w:r w:rsidR="005D77BD">
        <w:rPr>
          <w:rFonts w:ascii="Arial" w:hAnsi="Arial" w:cs="Arial" w:hint="eastAsia"/>
          <w:color w:val="696969"/>
          <w:sz w:val="20"/>
          <w:szCs w:val="20"/>
        </w:rPr>
        <w:t>MC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规格的</w:t>
      </w:r>
      <w:r w:rsidR="005D77BD">
        <w:rPr>
          <w:rFonts w:ascii="Arial" w:hAnsi="Arial" w:cs="Arial" w:hint="eastAsia"/>
          <w:color w:val="696969"/>
          <w:sz w:val="20"/>
          <w:szCs w:val="20"/>
        </w:rPr>
        <w:t>复合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接口。该系列适配卡最多可提供</w:t>
      </w:r>
      <w:r w:rsidR="005D77BD">
        <w:rPr>
          <w:rFonts w:ascii="Arial" w:hAnsi="Arial" w:cs="Arial"/>
          <w:color w:val="696969"/>
          <w:sz w:val="20"/>
          <w:szCs w:val="20"/>
        </w:rPr>
        <w:t>4</w:t>
      </w:r>
      <w:r w:rsidRPr="00897B1A">
        <w:rPr>
          <w:rFonts w:ascii="Arial" w:hAnsi="Arial" w:cs="Arial"/>
          <w:color w:val="696969"/>
          <w:sz w:val="20"/>
          <w:szCs w:val="20"/>
        </w:rPr>
        <w:t>个</w:t>
      </w:r>
      <w:r w:rsidR="005D77BD">
        <w:rPr>
          <w:rFonts w:ascii="Arial" w:hAnsi="Arial" w:cs="Arial" w:hint="eastAsia"/>
          <w:color w:val="696969"/>
          <w:sz w:val="20"/>
          <w:szCs w:val="20"/>
        </w:rPr>
        <w:t>ARINC</w:t>
      </w:r>
      <w:r w:rsidRPr="00897B1A">
        <w:rPr>
          <w:rFonts w:ascii="Arial" w:hAnsi="Arial" w:cs="Arial"/>
          <w:color w:val="696969"/>
          <w:sz w:val="20"/>
          <w:szCs w:val="20"/>
        </w:rPr>
        <w:t>发送</w:t>
      </w:r>
      <w:r w:rsidR="005D77BD">
        <w:rPr>
          <w:rFonts w:ascii="Arial" w:hAnsi="Arial" w:cs="Arial" w:hint="eastAsia"/>
          <w:color w:val="696969"/>
          <w:sz w:val="20"/>
          <w:szCs w:val="20"/>
        </w:rPr>
        <w:t>通道、</w:t>
      </w:r>
      <w:r w:rsidR="005D77BD">
        <w:rPr>
          <w:rFonts w:ascii="Arial" w:hAnsi="Arial" w:cs="Arial"/>
          <w:color w:val="696969"/>
          <w:sz w:val="20"/>
          <w:szCs w:val="20"/>
        </w:rPr>
        <w:t>8</w:t>
      </w:r>
      <w:r w:rsidRPr="00897B1A">
        <w:rPr>
          <w:rFonts w:ascii="Arial" w:hAnsi="Arial" w:cs="Arial"/>
          <w:color w:val="696969"/>
          <w:sz w:val="20"/>
          <w:szCs w:val="20"/>
        </w:rPr>
        <w:t>个</w:t>
      </w:r>
      <w:r w:rsidR="005D77BD">
        <w:rPr>
          <w:rFonts w:ascii="Arial" w:hAnsi="Arial" w:cs="Arial" w:hint="eastAsia"/>
          <w:color w:val="696969"/>
          <w:sz w:val="20"/>
          <w:szCs w:val="20"/>
        </w:rPr>
        <w:t>ARINC</w:t>
      </w:r>
      <w:r w:rsidRPr="00897B1A">
        <w:rPr>
          <w:rFonts w:ascii="Arial" w:hAnsi="Arial" w:cs="Arial"/>
          <w:color w:val="696969"/>
          <w:sz w:val="20"/>
          <w:szCs w:val="20"/>
        </w:rPr>
        <w:t>接收</w:t>
      </w:r>
      <w:r w:rsidR="005D77BD">
        <w:rPr>
          <w:rFonts w:ascii="Arial" w:hAnsi="Arial" w:cs="Arial" w:hint="eastAsia"/>
          <w:color w:val="696969"/>
          <w:sz w:val="20"/>
          <w:szCs w:val="20"/>
        </w:rPr>
        <w:t>通道，</w:t>
      </w:r>
      <w:r w:rsidR="005D77BD">
        <w:rPr>
          <w:rFonts w:ascii="Arial" w:hAnsi="Arial" w:cs="Arial" w:hint="eastAsia"/>
          <w:color w:val="696969"/>
          <w:sz w:val="20"/>
          <w:szCs w:val="20"/>
        </w:rPr>
        <w:t>2</w:t>
      </w:r>
      <w:r w:rsidR="005D77BD">
        <w:rPr>
          <w:rFonts w:ascii="Arial" w:hAnsi="Arial" w:cs="Arial" w:hint="eastAsia"/>
          <w:color w:val="696969"/>
          <w:sz w:val="20"/>
          <w:szCs w:val="20"/>
        </w:rPr>
        <w:t>个全功能</w:t>
      </w:r>
      <w:r w:rsidR="005D77BD">
        <w:rPr>
          <w:rFonts w:ascii="Arial" w:hAnsi="Arial" w:cs="Arial" w:hint="eastAsia"/>
          <w:color w:val="696969"/>
          <w:sz w:val="20"/>
          <w:szCs w:val="20"/>
        </w:rPr>
        <w:t>MIL-</w:t>
      </w:r>
      <w:r w:rsidR="002C0A0D">
        <w:rPr>
          <w:rFonts w:ascii="Arial" w:hAnsi="Arial" w:cs="Arial" w:hint="eastAsia"/>
          <w:color w:val="696969"/>
          <w:sz w:val="20"/>
          <w:szCs w:val="20"/>
        </w:rPr>
        <w:t>STD-</w:t>
      </w:r>
      <w:r w:rsidR="005D77BD">
        <w:rPr>
          <w:rFonts w:ascii="Arial" w:hAnsi="Arial" w:cs="Arial" w:hint="eastAsia"/>
          <w:color w:val="696969"/>
          <w:sz w:val="20"/>
          <w:szCs w:val="20"/>
        </w:rPr>
        <w:t>1553B</w:t>
      </w:r>
      <w:r w:rsidR="005D77BD">
        <w:rPr>
          <w:rFonts w:ascii="Arial" w:hAnsi="Arial" w:cs="Arial" w:hint="eastAsia"/>
          <w:color w:val="696969"/>
          <w:sz w:val="20"/>
          <w:szCs w:val="20"/>
        </w:rPr>
        <w:t>通道</w:t>
      </w:r>
      <w:r w:rsidRPr="00897B1A">
        <w:rPr>
          <w:rFonts w:ascii="Arial" w:hAnsi="Arial" w:cs="Arial"/>
          <w:color w:val="696969"/>
          <w:sz w:val="20"/>
          <w:szCs w:val="20"/>
        </w:rPr>
        <w:t>。同时，该板卡具有外部或内部触发、定时发送、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32bit </w:t>
      </w:r>
      <w:r w:rsidRPr="00897B1A">
        <w:rPr>
          <w:rFonts w:ascii="Arial" w:hAnsi="Arial" w:cs="Arial"/>
          <w:color w:val="696969"/>
          <w:sz w:val="20"/>
          <w:szCs w:val="20"/>
        </w:rPr>
        <w:t>时间标签、标号过滤、错误检测、离散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IO </w:t>
      </w:r>
      <w:r w:rsidRPr="00897B1A">
        <w:rPr>
          <w:rFonts w:ascii="Arial" w:hAnsi="Arial" w:cs="Arial"/>
          <w:color w:val="696969"/>
          <w:sz w:val="20"/>
          <w:szCs w:val="20"/>
        </w:rPr>
        <w:t>等特点。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ARIINC 429 </w:t>
      </w:r>
      <w:r w:rsidRPr="00897B1A">
        <w:rPr>
          <w:rFonts w:ascii="Arial" w:hAnsi="Arial" w:cs="Arial"/>
          <w:color w:val="696969"/>
          <w:sz w:val="20"/>
          <w:szCs w:val="20"/>
        </w:rPr>
        <w:t>板卡可提供</w:t>
      </w:r>
      <w:r>
        <w:rPr>
          <w:rFonts w:ascii="Arial" w:hAnsi="Arial" w:cs="Arial" w:hint="eastAsia"/>
          <w:color w:val="333333"/>
          <w:sz w:val="20"/>
          <w:szCs w:val="20"/>
        </w:rPr>
        <w:t>12.5kbps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100kbps</w:t>
      </w:r>
      <w:r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  <w:r w:rsidRPr="00897B1A">
        <w:rPr>
          <w:rFonts w:ascii="Arial" w:hAnsi="Arial" w:cs="Arial"/>
          <w:color w:val="696969"/>
          <w:sz w:val="20"/>
          <w:szCs w:val="20"/>
        </w:rPr>
        <w:t>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</w:p>
    <w:p w:rsidR="00A718DF" w:rsidRDefault="00A718DF" w:rsidP="00A718D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897B1A">
        <w:rPr>
          <w:rFonts w:ascii="Arial" w:hAnsi="Arial" w:cs="Arial"/>
          <w:color w:val="696969"/>
          <w:sz w:val="20"/>
          <w:szCs w:val="20"/>
        </w:rPr>
        <w:t>该卡提供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897B1A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="002C0A0D">
        <w:rPr>
          <w:rFonts w:ascii="Arial" w:hAnsi="Arial" w:cs="Arial" w:hint="eastAsia"/>
          <w:color w:val="696969"/>
          <w:sz w:val="20"/>
          <w:szCs w:val="20"/>
        </w:rPr>
        <w:t>多协议</w:t>
      </w:r>
      <w:r w:rsidRPr="00897B1A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56000F" w:rsidRPr="00897B1A" w:rsidRDefault="0056000F" w:rsidP="00A718D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A718DF" w:rsidRDefault="00A718DF" w:rsidP="00A718DF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A718DF" w:rsidTr="00F51664">
        <w:tc>
          <w:tcPr>
            <w:tcW w:w="1101" w:type="dxa"/>
            <w:vMerge w:val="restart"/>
          </w:tcPr>
          <w:p w:rsidR="00A718DF" w:rsidRPr="00481E32" w:rsidRDefault="00A718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A718DF" w:rsidRPr="00481E32" w:rsidRDefault="00A718DF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A718DF" w:rsidTr="00F51664">
        <w:tc>
          <w:tcPr>
            <w:tcW w:w="1101" w:type="dxa"/>
            <w:vMerge/>
          </w:tcPr>
          <w:p w:rsidR="00A718DF" w:rsidRPr="00481E32" w:rsidRDefault="00A718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A718DF" w:rsidTr="00F51664">
        <w:tc>
          <w:tcPr>
            <w:tcW w:w="1101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718DF" w:rsidTr="00F51664">
        <w:tc>
          <w:tcPr>
            <w:tcW w:w="1101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A718DF" w:rsidTr="00F51664">
        <w:tc>
          <w:tcPr>
            <w:tcW w:w="1101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A718DF" w:rsidTr="00F51664">
        <w:tc>
          <w:tcPr>
            <w:tcW w:w="1101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A718DF" w:rsidRPr="00481E32" w:rsidRDefault="00A718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A718DF" w:rsidRDefault="00A718DF" w:rsidP="00A718DF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A718DF" w:rsidRDefault="00A718DF" w:rsidP="00A718DF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A718DF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A718DF" w:rsidRPr="009F2E92" w:rsidRDefault="00A718DF" w:rsidP="002C0A0D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A</w:t>
            </w:r>
            <w:r w:rsidR="002C0A0D"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xy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2C0A0D"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 w:rsidR="002C0A0D"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z</w:t>
            </w:r>
            <w:r w:rsidR="002C0A0D">
              <w:rPr>
                <w:rFonts w:ascii="GungsuhChe" w:hAnsi="GungsuhChe" w:cs="Arial" w:hint="eastAsia"/>
                <w:b/>
                <w:i/>
                <w:color w:val="333333"/>
                <w:sz w:val="20"/>
                <w:szCs w:val="20"/>
              </w:rPr>
              <w:t>-</w:t>
            </w:r>
            <w:r w:rsidR="002C0A0D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718DF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2C0A0D" w:rsidRDefault="002C0A0D" w:rsidP="002C0A0D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:ARINC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发送通道数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</w:t>
            </w:r>
          </w:p>
          <w:p w:rsidR="002C0A0D" w:rsidRDefault="002C0A0D" w:rsidP="002C0A0D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y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:ARINC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接收通道数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</w:t>
            </w:r>
          </w:p>
          <w:p w:rsidR="0056000F" w:rsidRDefault="002C0A0D" w:rsidP="002C0A0D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i/>
                <w:color w:val="333333"/>
                <w:sz w:val="20"/>
                <w:szCs w:val="20"/>
              </w:rPr>
              <w:t>z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多功能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</w:p>
          <w:p w:rsidR="00A718DF" w:rsidRPr="002C0A0D" w:rsidRDefault="0056000F" w:rsidP="0056000F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规格接口卡</w:t>
            </w:r>
            <w:r w:rsidR="002C0A0D"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8E0743" w:rsidRPr="002C0A0D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96" type="#_x0000_t75" style="width:1in;height:18.25pt" o:ole="">
                  <v:imagedata r:id="rId80" o:title=""/>
                </v:shape>
                <w:control r:id="rId81" w:name="DefaultOcxName122111" w:shapeid="_x0000_i1196"/>
              </w:object>
            </w:r>
          </w:p>
        </w:tc>
      </w:tr>
      <w:tr w:rsidR="0056000F" w:rsidTr="00F51664">
        <w:tc>
          <w:tcPr>
            <w:tcW w:w="3803" w:type="dxa"/>
            <w:tcBorders>
              <w:bottom w:val="nil"/>
            </w:tcBorders>
          </w:tcPr>
          <w:p w:rsidR="0056000F" w:rsidRPr="009F2E92" w:rsidRDefault="0056000F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A</w:t>
            </w:r>
            <w:r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xy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z</w:t>
            </w:r>
            <w:r>
              <w:rPr>
                <w:rFonts w:ascii="GungsuhChe" w:hAnsi="GungsuhChe" w:cs="Arial" w:hint="eastAsia"/>
                <w:b/>
                <w:i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XMC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56000F" w:rsidTr="00F51664"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56000F" w:rsidRDefault="0056000F" w:rsidP="00F51664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:ARINC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发送通道数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</w:t>
            </w:r>
          </w:p>
          <w:p w:rsidR="0056000F" w:rsidRDefault="0056000F" w:rsidP="00F51664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y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:ARINC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接收通道数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</w:t>
            </w:r>
          </w:p>
          <w:p w:rsidR="0056000F" w:rsidRDefault="0056000F" w:rsidP="00F51664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i/>
                <w:color w:val="333333"/>
                <w:sz w:val="20"/>
                <w:szCs w:val="20"/>
              </w:rPr>
              <w:t>z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多功能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1553B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</w:p>
          <w:p w:rsidR="0056000F" w:rsidRPr="002C0A0D" w:rsidRDefault="0056000F" w:rsidP="00F51664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XMC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规格接口卡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8E0743" w:rsidRPr="002C0A0D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199" type="#_x0000_t75" style="width:1in;height:18.25pt" o:ole="">
                  <v:imagedata r:id="rId82" o:title=""/>
                </v:shape>
                <w:control r:id="rId83" w:name="DefaultOcxName1221111" w:shapeid="_x0000_i1199"/>
              </w:object>
            </w:r>
          </w:p>
        </w:tc>
      </w:tr>
    </w:tbl>
    <w:p w:rsidR="00A718DF" w:rsidRDefault="00A718DF" w:rsidP="00A718DF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  <w:r w:rsidR="0056000F">
        <w:rPr>
          <w:rFonts w:hint="eastAsia"/>
          <w:sz w:val="20"/>
          <w:szCs w:val="20"/>
        </w:rPr>
        <w:t>；</w:t>
      </w:r>
    </w:p>
    <w:p w:rsidR="0056000F" w:rsidRPr="0056000F" w:rsidRDefault="0056000F" w:rsidP="00A718DF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 w:rsidR="00A466DF">
        <w:rPr>
          <w:rFonts w:hint="eastAsia"/>
          <w:sz w:val="20"/>
          <w:szCs w:val="20"/>
        </w:rPr>
        <w:t>可</w:t>
      </w:r>
      <w:r>
        <w:rPr>
          <w:rFonts w:hint="eastAsia"/>
          <w:sz w:val="20"/>
          <w:szCs w:val="20"/>
        </w:rPr>
        <w:t>提供</w:t>
      </w:r>
      <w:r>
        <w:rPr>
          <w:rFonts w:hint="eastAsia"/>
          <w:sz w:val="20"/>
          <w:szCs w:val="20"/>
        </w:rPr>
        <w:t>PCI</w:t>
      </w:r>
      <w:r>
        <w:rPr>
          <w:rFonts w:hint="eastAsia"/>
          <w:sz w:val="20"/>
          <w:szCs w:val="20"/>
        </w:rPr>
        <w:t>和</w:t>
      </w:r>
      <w:r>
        <w:rPr>
          <w:rFonts w:hint="eastAsia"/>
          <w:sz w:val="20"/>
          <w:szCs w:val="20"/>
        </w:rPr>
        <w:t>PXI</w:t>
      </w:r>
      <w:r w:rsidR="00A466DF">
        <w:rPr>
          <w:rFonts w:hint="eastAsia"/>
          <w:sz w:val="20"/>
          <w:szCs w:val="20"/>
        </w:rPr>
        <w:t>规格的</w:t>
      </w:r>
      <w:r>
        <w:rPr>
          <w:rFonts w:hint="eastAsia"/>
          <w:sz w:val="20"/>
          <w:szCs w:val="20"/>
        </w:rPr>
        <w:t>产品</w:t>
      </w:r>
      <w:r w:rsidR="00B77749">
        <w:rPr>
          <w:rFonts w:hint="eastAsia"/>
          <w:sz w:val="20"/>
          <w:szCs w:val="20"/>
        </w:rPr>
        <w:t>。</w:t>
      </w:r>
    </w:p>
    <w:p w:rsidR="00A718DF" w:rsidRDefault="00A718DF" w:rsidP="00A718DF">
      <w:pPr>
        <w:pStyle w:val="a6"/>
        <w:ind w:firstLineChars="0" w:firstLine="0"/>
        <w:jc w:val="left"/>
        <w:rPr>
          <w:sz w:val="20"/>
          <w:szCs w:val="20"/>
        </w:rPr>
      </w:pPr>
    </w:p>
    <w:p w:rsidR="00A466DF" w:rsidRPr="00B37182" w:rsidRDefault="00160F0F" w:rsidP="00A466DF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-111125</wp:posOffset>
            </wp:positionV>
            <wp:extent cx="2502535" cy="1601470"/>
            <wp:effectExtent l="19050" t="0" r="0" b="0"/>
            <wp:wrapSquare wrapText="bothSides"/>
            <wp:docPr id="251" name="图片 251" descr="C:\Users\zhonghuijie\Desktop\新建文件夹\102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zhonghuijie\Desktop\新建文件夹\1024imag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6DF">
        <w:rPr>
          <w:rFonts w:hint="eastAsia"/>
          <w:b/>
          <w:i/>
          <w:sz w:val="44"/>
          <w:szCs w:val="44"/>
        </w:rPr>
        <w:t>A429</w:t>
      </w:r>
      <w:r w:rsidR="00A466DF" w:rsidRPr="00B37182">
        <w:rPr>
          <w:rFonts w:hint="eastAsia"/>
          <w:b/>
          <w:i/>
          <w:sz w:val="44"/>
          <w:szCs w:val="44"/>
        </w:rPr>
        <w:t>-</w:t>
      </w:r>
      <w:r w:rsidR="00A466DF">
        <w:rPr>
          <w:rFonts w:hint="eastAsia"/>
          <w:b/>
          <w:i/>
          <w:sz w:val="44"/>
          <w:szCs w:val="44"/>
        </w:rPr>
        <w:t>RS422</w:t>
      </w:r>
    </w:p>
    <w:p w:rsidR="00A466DF" w:rsidRDefault="00A466DF" w:rsidP="00A466DF">
      <w:pPr>
        <w:jc w:val="center"/>
        <w:sectPr w:rsidR="00A466DF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复合</w:t>
      </w:r>
      <w:proofErr w:type="gramStart"/>
      <w:r>
        <w:rPr>
          <w:rFonts w:hint="eastAsia"/>
          <w:b/>
          <w:i/>
          <w:sz w:val="44"/>
          <w:szCs w:val="44"/>
        </w:rPr>
        <w:t>协议</w:t>
      </w:r>
      <w:r w:rsidRPr="00B37182">
        <w:rPr>
          <w:rFonts w:hint="eastAsia"/>
          <w:b/>
          <w:i/>
          <w:sz w:val="44"/>
          <w:szCs w:val="44"/>
        </w:rPr>
        <w:t>航电卡</w:t>
      </w:r>
      <w:proofErr w:type="gramEnd"/>
    </w:p>
    <w:p w:rsidR="00A466DF" w:rsidRPr="000862DF" w:rsidRDefault="00A466DF" w:rsidP="00A466DF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A466DF" w:rsidRPr="000664C9" w:rsidRDefault="00160F0F" w:rsidP="00A466D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 w:hint="eastAsia"/>
          <w:color w:val="333333"/>
          <w:sz w:val="20"/>
          <w:szCs w:val="20"/>
        </w:rPr>
        <w:t>全长PCI</w:t>
      </w:r>
      <w:r w:rsidR="00A466DF"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A466DF" w:rsidRPr="005B52D4" w:rsidRDefault="00A466DF" w:rsidP="00A466DF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4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>
        <w:rPr>
          <w:rFonts w:ascii="Arial" w:hAnsi="Arial" w:cs="Arial" w:hint="eastAsia"/>
          <w:color w:val="333333"/>
          <w:sz w:val="20"/>
          <w:szCs w:val="20"/>
        </w:rPr>
        <w:t>ARINC</w:t>
      </w:r>
      <w:r w:rsidRPr="00BE53FF">
        <w:rPr>
          <w:rFonts w:ascii="Arial" w:hAnsi="Arial" w:cs="Arial"/>
          <w:color w:val="333333"/>
          <w:sz w:val="20"/>
          <w:szCs w:val="20"/>
        </w:rPr>
        <w:t>发送通道，每通道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多达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8 </w:t>
      </w:r>
      <w:proofErr w:type="gramStart"/>
      <w:r w:rsidRPr="00BE53FF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>
        <w:rPr>
          <w:rFonts w:ascii="Arial" w:hAnsi="Arial" w:cs="Arial" w:hint="eastAsia"/>
          <w:color w:val="333333"/>
          <w:sz w:val="20"/>
          <w:szCs w:val="20"/>
        </w:rPr>
        <w:t>ARINC</w:t>
      </w:r>
      <w:r w:rsidRPr="00BE53FF">
        <w:rPr>
          <w:rFonts w:ascii="Arial" w:hAnsi="Arial" w:cs="Arial"/>
          <w:color w:val="333333"/>
          <w:sz w:val="20"/>
          <w:szCs w:val="20"/>
        </w:rPr>
        <w:t>接收通道，每通道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256×32bit FIFO </w:t>
      </w:r>
      <w:r w:rsidRPr="00BE53FF">
        <w:rPr>
          <w:rFonts w:ascii="Arial" w:hAnsi="Arial" w:cs="Arial"/>
          <w:color w:val="333333"/>
          <w:sz w:val="20"/>
          <w:szCs w:val="20"/>
        </w:rPr>
        <w:t>缓存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软件可配置为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个双向通道和</w:t>
      </w:r>
      <w:r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个接收通道</w:t>
      </w:r>
    </w:p>
    <w:p w:rsidR="00A466DF" w:rsidRPr="00BE53F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</w:t>
      </w:r>
      <w:r>
        <w:rPr>
          <w:rFonts w:ascii="Arial" w:hAnsi="Arial" w:cs="Arial" w:hint="eastAsia"/>
          <w:color w:val="333333"/>
          <w:sz w:val="20"/>
          <w:szCs w:val="20"/>
        </w:rPr>
        <w:t>接收</w:t>
      </w:r>
      <w:r>
        <w:rPr>
          <w:rFonts w:ascii="Arial" w:hAnsi="Arial" w:cs="Arial" w:hint="eastAsia"/>
          <w:color w:val="333333"/>
          <w:sz w:val="20"/>
          <w:szCs w:val="20"/>
        </w:rPr>
        <w:t>FIFO</w:t>
      </w:r>
      <w:r>
        <w:rPr>
          <w:rFonts w:ascii="Arial" w:hAnsi="Arial" w:cs="Arial" w:hint="eastAsia"/>
          <w:color w:val="333333"/>
          <w:sz w:val="20"/>
          <w:szCs w:val="20"/>
        </w:rPr>
        <w:t>触发深度可配置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>
        <w:rPr>
          <w:rFonts w:ascii="Arial" w:hAnsi="Arial" w:cs="Arial"/>
          <w:color w:val="333333"/>
          <w:sz w:val="20"/>
          <w:szCs w:val="20"/>
        </w:rPr>
        <w:t>接口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  <w:r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12.5kbps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100kbps</w:t>
      </w:r>
      <w:r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ARINC</w:t>
      </w:r>
      <w:r w:rsidRPr="00BE53FF">
        <w:rPr>
          <w:rFonts w:ascii="Arial" w:hAnsi="Arial" w:cs="Arial"/>
          <w:color w:val="333333"/>
          <w:sz w:val="20"/>
          <w:szCs w:val="20"/>
        </w:rPr>
        <w:t>字长度：</w:t>
      </w:r>
      <w:r w:rsidRPr="00BE53FF">
        <w:rPr>
          <w:rFonts w:ascii="Arial" w:hAnsi="Arial" w:cs="Arial"/>
          <w:color w:val="333333"/>
          <w:sz w:val="20"/>
          <w:szCs w:val="20"/>
        </w:rPr>
        <w:t xml:space="preserve">32bit </w:t>
      </w:r>
      <w:r w:rsidRPr="00BE53FF">
        <w:rPr>
          <w:rFonts w:ascii="Arial" w:hAnsi="Arial" w:cs="Arial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25bit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BE53FF">
        <w:rPr>
          <w:rFonts w:ascii="Arial" w:hAnsi="Arial" w:cs="Arial"/>
          <w:color w:val="333333"/>
          <w:sz w:val="20"/>
          <w:szCs w:val="20"/>
        </w:rPr>
        <w:t>支持外部信号或软件配置触发、时间标签、标号过滤、错误检测等</w:t>
      </w:r>
    </w:p>
    <w:p w:rsidR="00A466DF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可</w:t>
      </w:r>
      <w:r w:rsidRPr="00BE53FF">
        <w:rPr>
          <w:rFonts w:ascii="Arial" w:hAnsi="Arial" w:cs="Arial"/>
          <w:color w:val="333333"/>
          <w:sz w:val="20"/>
          <w:szCs w:val="20"/>
        </w:rPr>
        <w:t>提供上电自检（</w:t>
      </w:r>
      <w:r w:rsidRPr="00BE53FF">
        <w:rPr>
          <w:rFonts w:ascii="Arial" w:hAnsi="Arial" w:cs="Arial"/>
          <w:color w:val="333333"/>
          <w:sz w:val="20"/>
          <w:szCs w:val="20"/>
        </w:rPr>
        <w:t>BIT</w:t>
      </w:r>
      <w:r w:rsidRPr="00BE53FF">
        <w:rPr>
          <w:rFonts w:ascii="Arial" w:hAnsi="Arial" w:cs="Arial"/>
          <w:color w:val="333333"/>
          <w:sz w:val="20"/>
          <w:szCs w:val="20"/>
        </w:rPr>
        <w:t>）功能，周期性自检功能</w:t>
      </w:r>
    </w:p>
    <w:p w:rsidR="00A466DF" w:rsidRPr="00381FFB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2</w:t>
      </w:r>
      <w:r>
        <w:rPr>
          <w:rFonts w:ascii="Arial" w:hAnsi="Arial" w:cs="Arial" w:hint="eastAsia"/>
          <w:color w:val="333333"/>
          <w:sz w:val="20"/>
          <w:szCs w:val="20"/>
        </w:rPr>
        <w:t>个多功能</w:t>
      </w:r>
      <w:r>
        <w:rPr>
          <w:rFonts w:ascii="Arial" w:hAnsi="Arial" w:cs="Arial" w:hint="eastAsia"/>
          <w:color w:val="333333"/>
          <w:sz w:val="20"/>
          <w:szCs w:val="20"/>
        </w:rPr>
        <w:t>1553B</w:t>
      </w:r>
      <w:r>
        <w:rPr>
          <w:rFonts w:ascii="Arial" w:hAnsi="Arial" w:cs="Arial" w:hint="eastAsia"/>
          <w:color w:val="333333"/>
          <w:sz w:val="20"/>
          <w:szCs w:val="20"/>
        </w:rPr>
        <w:t>双冗余通道</w:t>
      </w:r>
    </w:p>
    <w:p w:rsidR="00A466DF" w:rsidRPr="00F84114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A466DF" w:rsidRPr="00381FFB" w:rsidRDefault="00A466DF" w:rsidP="00A466DF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2</w:t>
      </w:r>
      <w:r w:rsidR="00160F0F">
        <w:rPr>
          <w:rFonts w:ascii="Arial" w:hAnsi="Arial" w:cs="Arial" w:hint="eastAsia"/>
          <w:color w:val="333333"/>
          <w:sz w:val="20"/>
          <w:szCs w:val="20"/>
        </w:rPr>
        <w:t>/4</w:t>
      </w:r>
      <w:r>
        <w:rPr>
          <w:rFonts w:ascii="Arial" w:hAnsi="Arial" w:cs="Arial" w:hint="eastAsia"/>
          <w:color w:val="333333"/>
          <w:sz w:val="20"/>
          <w:szCs w:val="20"/>
        </w:rPr>
        <w:t>路</w:t>
      </w:r>
      <w:r>
        <w:rPr>
          <w:rFonts w:ascii="Arial" w:hAnsi="Arial" w:cs="Arial" w:hint="eastAsia"/>
          <w:color w:val="333333"/>
          <w:sz w:val="20"/>
          <w:szCs w:val="20"/>
        </w:rPr>
        <w:t>RS</w:t>
      </w:r>
      <w:r w:rsidR="00160F0F">
        <w:rPr>
          <w:rFonts w:ascii="Arial" w:hAnsi="Arial" w:cs="Arial" w:hint="eastAsia"/>
          <w:color w:val="333333"/>
          <w:sz w:val="20"/>
          <w:szCs w:val="20"/>
        </w:rPr>
        <w:t>-422</w:t>
      </w:r>
      <w:r w:rsidR="00160F0F">
        <w:rPr>
          <w:rFonts w:ascii="Arial" w:hAnsi="Arial" w:cs="Arial" w:hint="eastAsia"/>
          <w:color w:val="333333"/>
          <w:sz w:val="20"/>
          <w:szCs w:val="20"/>
        </w:rPr>
        <w:t>协议接口</w:t>
      </w:r>
    </w:p>
    <w:p w:rsidR="00A466DF" w:rsidRPr="00BE53FF" w:rsidRDefault="00A466DF" w:rsidP="00A466DF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A466DF" w:rsidRDefault="00A466DF" w:rsidP="00A466DF">
      <w:pPr>
        <w:jc w:val="left"/>
        <w:rPr>
          <w:sz w:val="28"/>
          <w:szCs w:val="28"/>
          <w:u w:val="single"/>
        </w:rPr>
      </w:pPr>
    </w:p>
    <w:p w:rsidR="00A466DF" w:rsidRPr="00616F0C" w:rsidRDefault="00A466DF" w:rsidP="00A466DF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A466DF" w:rsidRPr="00897B1A" w:rsidRDefault="00A466DF" w:rsidP="00A466DF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A466DF" w:rsidRPr="000664C9" w:rsidRDefault="00A466DF" w:rsidP="00A466D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</w:t>
      </w:r>
    </w:p>
    <w:p w:rsidR="00A466DF" w:rsidRPr="000664C9" w:rsidRDefault="00A466DF" w:rsidP="00A466DF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民用和军用航空器维护</w:t>
      </w:r>
    </w:p>
    <w:p w:rsidR="00160F0F" w:rsidRPr="00160F0F" w:rsidRDefault="00A466DF" w:rsidP="00A466DF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proofErr w:type="gramStart"/>
      <w:r>
        <w:rPr>
          <w:rFonts w:ascii="Arial" w:hAnsi="Arial" w:cs="Arial" w:hint="eastAsia"/>
          <w:color w:val="333333"/>
          <w:sz w:val="20"/>
          <w:szCs w:val="20"/>
        </w:rPr>
        <w:t>航电</w:t>
      </w:r>
      <w:r w:rsidR="00160F0F">
        <w:rPr>
          <w:rFonts w:ascii="Arial" w:hAnsi="Arial" w:cs="Arial" w:hint="eastAsia"/>
          <w:color w:val="333333"/>
          <w:sz w:val="20"/>
          <w:szCs w:val="20"/>
        </w:rPr>
        <w:t>总线</w:t>
      </w:r>
      <w:proofErr w:type="gramEnd"/>
      <w:r w:rsidR="00160F0F">
        <w:rPr>
          <w:rFonts w:ascii="Arial" w:hAnsi="Arial" w:cs="Arial" w:hint="eastAsia"/>
          <w:color w:val="333333"/>
          <w:sz w:val="20"/>
          <w:szCs w:val="20"/>
        </w:rPr>
        <w:t>系统测试</w:t>
      </w:r>
    </w:p>
    <w:p w:rsidR="00A466DF" w:rsidRPr="00160F0F" w:rsidRDefault="00160F0F" w:rsidP="00A466DF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</w:t>
      </w:r>
      <w:r w:rsidR="00A466DF">
        <w:rPr>
          <w:rFonts w:ascii="Arial" w:hAnsi="Arial" w:cs="Arial" w:hint="eastAsia"/>
          <w:color w:val="333333"/>
          <w:sz w:val="20"/>
          <w:szCs w:val="20"/>
        </w:rPr>
        <w:t>系统仿真</w:t>
      </w:r>
    </w:p>
    <w:p w:rsidR="00160F0F" w:rsidRPr="00381FFB" w:rsidRDefault="00160F0F" w:rsidP="00160F0F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160F0F" w:rsidRDefault="00160F0F" w:rsidP="00A466DF">
      <w:pPr>
        <w:rPr>
          <w:b/>
          <w:sz w:val="28"/>
          <w:szCs w:val="28"/>
          <w:u w:val="single"/>
        </w:rPr>
      </w:pPr>
    </w:p>
    <w:p w:rsidR="00A466DF" w:rsidRPr="00897B1A" w:rsidRDefault="00A466DF" w:rsidP="00A466DF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A466DF" w:rsidRPr="00897B1A" w:rsidRDefault="00A466DF" w:rsidP="00A466D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>AV-A</w:t>
      </w:r>
      <w:r>
        <w:rPr>
          <w:rFonts w:ascii="Arial" w:hAnsi="Arial" w:cs="Arial" w:hint="eastAsia"/>
          <w:color w:val="696969"/>
          <w:sz w:val="20"/>
          <w:szCs w:val="20"/>
        </w:rPr>
        <w:t>-</w:t>
      </w:r>
      <w:r w:rsidR="00160F0F">
        <w:rPr>
          <w:rFonts w:ascii="Arial" w:hAnsi="Arial" w:cs="Arial" w:hint="eastAsia"/>
          <w:color w:val="696969"/>
          <w:sz w:val="20"/>
          <w:szCs w:val="20"/>
        </w:rPr>
        <w:t>R-PCI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系列适配卡，提供符合</w:t>
      </w:r>
      <w:r w:rsidR="00160F0F">
        <w:rPr>
          <w:rFonts w:ascii="Arial" w:hAnsi="Arial" w:cs="Arial" w:hint="eastAsia"/>
          <w:color w:val="696969"/>
          <w:sz w:val="20"/>
          <w:szCs w:val="20"/>
        </w:rPr>
        <w:t>PCI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规格的</w:t>
      </w:r>
      <w:r>
        <w:rPr>
          <w:rFonts w:ascii="Arial" w:hAnsi="Arial" w:cs="Arial" w:hint="eastAsia"/>
          <w:color w:val="696969"/>
          <w:sz w:val="20"/>
          <w:szCs w:val="20"/>
        </w:rPr>
        <w:t>复合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接口。该系列适配卡最多可提供</w:t>
      </w:r>
      <w:r>
        <w:rPr>
          <w:rFonts w:ascii="Arial" w:hAnsi="Arial" w:cs="Arial"/>
          <w:color w:val="696969"/>
          <w:sz w:val="20"/>
          <w:szCs w:val="20"/>
        </w:rPr>
        <w:t>4</w:t>
      </w:r>
      <w:r w:rsidRPr="00897B1A">
        <w:rPr>
          <w:rFonts w:ascii="Arial" w:hAnsi="Arial" w:cs="Arial"/>
          <w:color w:val="696969"/>
          <w:sz w:val="20"/>
          <w:szCs w:val="20"/>
        </w:rPr>
        <w:t>个</w:t>
      </w:r>
      <w:r>
        <w:rPr>
          <w:rFonts w:ascii="Arial" w:hAnsi="Arial" w:cs="Arial" w:hint="eastAsia"/>
          <w:color w:val="696969"/>
          <w:sz w:val="20"/>
          <w:szCs w:val="20"/>
        </w:rPr>
        <w:t>ARINC</w:t>
      </w:r>
      <w:r w:rsidRPr="00897B1A">
        <w:rPr>
          <w:rFonts w:ascii="Arial" w:hAnsi="Arial" w:cs="Arial"/>
          <w:color w:val="696969"/>
          <w:sz w:val="20"/>
          <w:szCs w:val="20"/>
        </w:rPr>
        <w:t>发送</w:t>
      </w:r>
      <w:r>
        <w:rPr>
          <w:rFonts w:ascii="Arial" w:hAnsi="Arial" w:cs="Arial" w:hint="eastAsia"/>
          <w:color w:val="696969"/>
          <w:sz w:val="20"/>
          <w:szCs w:val="20"/>
        </w:rPr>
        <w:t>通道、</w:t>
      </w:r>
      <w:r>
        <w:rPr>
          <w:rFonts w:ascii="Arial" w:hAnsi="Arial" w:cs="Arial"/>
          <w:color w:val="696969"/>
          <w:sz w:val="20"/>
          <w:szCs w:val="20"/>
        </w:rPr>
        <w:t>8</w:t>
      </w:r>
      <w:r w:rsidRPr="00897B1A">
        <w:rPr>
          <w:rFonts w:ascii="Arial" w:hAnsi="Arial" w:cs="Arial"/>
          <w:color w:val="696969"/>
          <w:sz w:val="20"/>
          <w:szCs w:val="20"/>
        </w:rPr>
        <w:t>个</w:t>
      </w:r>
      <w:r>
        <w:rPr>
          <w:rFonts w:ascii="Arial" w:hAnsi="Arial" w:cs="Arial" w:hint="eastAsia"/>
          <w:color w:val="696969"/>
          <w:sz w:val="20"/>
          <w:szCs w:val="20"/>
        </w:rPr>
        <w:t>ARINC</w:t>
      </w:r>
      <w:r w:rsidRPr="00897B1A">
        <w:rPr>
          <w:rFonts w:ascii="Arial" w:hAnsi="Arial" w:cs="Arial"/>
          <w:color w:val="696969"/>
          <w:sz w:val="20"/>
          <w:szCs w:val="20"/>
        </w:rPr>
        <w:t>接收</w:t>
      </w:r>
      <w:r>
        <w:rPr>
          <w:rFonts w:ascii="Arial" w:hAnsi="Arial" w:cs="Arial" w:hint="eastAsia"/>
          <w:color w:val="696969"/>
          <w:sz w:val="20"/>
          <w:szCs w:val="20"/>
        </w:rPr>
        <w:t>通道，</w:t>
      </w:r>
      <w:r>
        <w:rPr>
          <w:rFonts w:ascii="Arial" w:hAnsi="Arial" w:cs="Arial" w:hint="eastAsia"/>
          <w:color w:val="696969"/>
          <w:sz w:val="20"/>
          <w:szCs w:val="20"/>
        </w:rPr>
        <w:t>2</w:t>
      </w:r>
      <w:r w:rsidR="00160F0F">
        <w:rPr>
          <w:rFonts w:ascii="Arial" w:hAnsi="Arial" w:cs="Arial" w:hint="eastAsia"/>
          <w:color w:val="696969"/>
          <w:sz w:val="20"/>
          <w:szCs w:val="20"/>
        </w:rPr>
        <w:t>/4</w:t>
      </w:r>
      <w:r>
        <w:rPr>
          <w:rFonts w:ascii="Arial" w:hAnsi="Arial" w:cs="Arial" w:hint="eastAsia"/>
          <w:color w:val="696969"/>
          <w:sz w:val="20"/>
          <w:szCs w:val="20"/>
        </w:rPr>
        <w:t>个</w:t>
      </w:r>
      <w:r w:rsidR="00160F0F">
        <w:rPr>
          <w:rFonts w:ascii="Arial" w:hAnsi="Arial" w:cs="Arial" w:hint="eastAsia"/>
          <w:color w:val="696969"/>
          <w:sz w:val="20"/>
          <w:szCs w:val="20"/>
        </w:rPr>
        <w:t>RS-422</w:t>
      </w:r>
      <w:r>
        <w:rPr>
          <w:rFonts w:ascii="Arial" w:hAnsi="Arial" w:cs="Arial" w:hint="eastAsia"/>
          <w:color w:val="696969"/>
          <w:sz w:val="20"/>
          <w:szCs w:val="20"/>
        </w:rPr>
        <w:t>通道</w:t>
      </w:r>
      <w:r w:rsidRPr="00897B1A">
        <w:rPr>
          <w:rFonts w:ascii="Arial" w:hAnsi="Arial" w:cs="Arial"/>
          <w:color w:val="696969"/>
          <w:sz w:val="20"/>
          <w:szCs w:val="20"/>
        </w:rPr>
        <w:t>。同时，该板卡具有外部或内部触发、定时发送、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32bit </w:t>
      </w:r>
      <w:r w:rsidRPr="00897B1A">
        <w:rPr>
          <w:rFonts w:ascii="Arial" w:hAnsi="Arial" w:cs="Arial"/>
          <w:color w:val="696969"/>
          <w:sz w:val="20"/>
          <w:szCs w:val="20"/>
        </w:rPr>
        <w:t>时间标签、标号过滤、错误检测、离散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IO </w:t>
      </w:r>
      <w:r w:rsidRPr="00897B1A">
        <w:rPr>
          <w:rFonts w:ascii="Arial" w:hAnsi="Arial" w:cs="Arial"/>
          <w:color w:val="696969"/>
          <w:sz w:val="20"/>
          <w:szCs w:val="20"/>
        </w:rPr>
        <w:t>等特点。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ARIINC 429 </w:t>
      </w:r>
      <w:r w:rsidRPr="00897B1A">
        <w:rPr>
          <w:rFonts w:ascii="Arial" w:hAnsi="Arial" w:cs="Arial"/>
          <w:color w:val="696969"/>
          <w:sz w:val="20"/>
          <w:szCs w:val="20"/>
        </w:rPr>
        <w:t>板卡可提供</w:t>
      </w:r>
      <w:r>
        <w:rPr>
          <w:rFonts w:ascii="Arial" w:hAnsi="Arial" w:cs="Arial" w:hint="eastAsia"/>
          <w:color w:val="333333"/>
          <w:sz w:val="20"/>
          <w:szCs w:val="20"/>
        </w:rPr>
        <w:t>12.5kbps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 w:rsidRPr="00BE53FF">
        <w:rPr>
          <w:rFonts w:ascii="Arial" w:hAnsi="Arial" w:cs="Arial"/>
          <w:color w:val="333333"/>
          <w:sz w:val="20"/>
          <w:szCs w:val="20"/>
        </w:rPr>
        <w:t>50</w:t>
      </w:r>
      <w:r>
        <w:rPr>
          <w:rFonts w:ascii="Arial" w:hAnsi="Arial" w:cs="Arial" w:hint="eastAsia"/>
          <w:color w:val="333333"/>
          <w:sz w:val="20"/>
          <w:szCs w:val="20"/>
        </w:rPr>
        <w:t>k</w:t>
      </w:r>
      <w:r w:rsidRPr="00BE53FF">
        <w:rPr>
          <w:rFonts w:ascii="Arial" w:hAnsi="Arial" w:cs="Arial"/>
          <w:color w:val="333333"/>
          <w:sz w:val="20"/>
          <w:szCs w:val="20"/>
        </w:rPr>
        <w:t>bps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100kbps</w:t>
      </w:r>
      <w:r>
        <w:rPr>
          <w:rFonts w:ascii="Arial" w:hAnsi="Arial" w:cs="Arial" w:hint="eastAsia"/>
          <w:color w:val="333333"/>
          <w:sz w:val="20"/>
          <w:szCs w:val="20"/>
        </w:rPr>
        <w:t>或</w:t>
      </w:r>
      <w:r w:rsidRPr="00BE53FF">
        <w:rPr>
          <w:rFonts w:ascii="Arial" w:hAnsi="Arial" w:cs="Arial"/>
          <w:color w:val="333333"/>
          <w:sz w:val="20"/>
          <w:szCs w:val="20"/>
        </w:rPr>
        <w:t>用户自定义速率</w:t>
      </w:r>
      <w:r w:rsidRPr="00897B1A">
        <w:rPr>
          <w:rFonts w:ascii="Arial" w:hAnsi="Arial" w:cs="Arial"/>
          <w:color w:val="696969"/>
          <w:sz w:val="20"/>
          <w:szCs w:val="20"/>
        </w:rPr>
        <w:t>。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</w:p>
    <w:p w:rsidR="00A466DF" w:rsidRDefault="00A466DF" w:rsidP="00A466D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897B1A">
        <w:rPr>
          <w:rFonts w:ascii="Arial" w:hAnsi="Arial" w:cs="Arial"/>
          <w:color w:val="696969"/>
          <w:sz w:val="20"/>
          <w:szCs w:val="20"/>
        </w:rPr>
        <w:t>该卡提供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897B1A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>
        <w:rPr>
          <w:rFonts w:ascii="Arial" w:hAnsi="Arial" w:cs="Arial" w:hint="eastAsia"/>
          <w:color w:val="696969"/>
          <w:sz w:val="20"/>
          <w:szCs w:val="20"/>
        </w:rPr>
        <w:t>多协议</w:t>
      </w:r>
      <w:r w:rsidRPr="00897B1A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A466DF" w:rsidRPr="00897B1A" w:rsidRDefault="00A466DF" w:rsidP="00A466D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A466DF" w:rsidRDefault="00A466DF" w:rsidP="00A466DF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A466DF" w:rsidTr="00F51664">
        <w:tc>
          <w:tcPr>
            <w:tcW w:w="1101" w:type="dxa"/>
            <w:vMerge w:val="restart"/>
          </w:tcPr>
          <w:p w:rsidR="00A466DF" w:rsidRPr="00481E32" w:rsidRDefault="00A466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A466DF" w:rsidRPr="00481E32" w:rsidRDefault="00A466DF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A466DF" w:rsidTr="00F51664">
        <w:tc>
          <w:tcPr>
            <w:tcW w:w="1101" w:type="dxa"/>
            <w:vMerge/>
          </w:tcPr>
          <w:p w:rsidR="00A466DF" w:rsidRPr="00481E32" w:rsidRDefault="00A466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A466DF" w:rsidTr="00F51664">
        <w:tc>
          <w:tcPr>
            <w:tcW w:w="1101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466DF" w:rsidTr="00F51664">
        <w:tc>
          <w:tcPr>
            <w:tcW w:w="1101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A466DF" w:rsidTr="00F51664">
        <w:tc>
          <w:tcPr>
            <w:tcW w:w="1101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A466DF" w:rsidTr="00F51664">
        <w:tc>
          <w:tcPr>
            <w:tcW w:w="1101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A466DF" w:rsidRPr="00481E32" w:rsidRDefault="00A466DF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A466DF" w:rsidRDefault="00A466DF" w:rsidP="00A466DF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A466DF" w:rsidRDefault="00A466DF" w:rsidP="00A466DF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A466DF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A466DF" w:rsidRPr="009F2E92" w:rsidRDefault="00A466DF" w:rsidP="00160F0F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A</w:t>
            </w:r>
            <w:r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xy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160F0F">
              <w:rPr>
                <w:rFonts w:ascii="Arial" w:hAnsi="Arial" w:cs="Arial" w:hint="eastAsia"/>
                <w:color w:val="333333"/>
                <w:sz w:val="20"/>
                <w:szCs w:val="20"/>
              </w:rPr>
              <w:t>R</w:t>
            </w:r>
            <w:r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z</w:t>
            </w:r>
            <w:r>
              <w:rPr>
                <w:rFonts w:ascii="GungsuhChe" w:hAnsi="GungsuhChe" w:cs="Arial" w:hint="eastAsia"/>
                <w:b/>
                <w:i/>
                <w:color w:val="333333"/>
                <w:sz w:val="20"/>
                <w:szCs w:val="20"/>
              </w:rPr>
              <w:t>-</w:t>
            </w:r>
            <w:r w:rsidR="00160F0F"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466DF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A466DF" w:rsidRDefault="00A466DF" w:rsidP="00F51664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:ARINC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发送通道数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</w:t>
            </w:r>
          </w:p>
          <w:p w:rsidR="00A466DF" w:rsidRDefault="00A466DF" w:rsidP="00F51664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y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:ARINC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接收通道数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</w:t>
            </w:r>
          </w:p>
          <w:p w:rsidR="00A466DF" w:rsidRPr="002C0A0D" w:rsidRDefault="00A466DF" w:rsidP="00160F0F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i/>
                <w:color w:val="333333"/>
                <w:sz w:val="20"/>
                <w:szCs w:val="20"/>
              </w:rPr>
              <w:t>z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</w:t>
            </w:r>
            <w:r w:rsidR="00160F0F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RS-422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通道数</w:t>
            </w:r>
            <w:r w:rsidR="00160F0F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   </w:t>
            </w:r>
            <w:r w:rsidR="008E0743" w:rsidRPr="002C0A0D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202" type="#_x0000_t75" style="width:1in;height:18.25pt" o:ole="">
                  <v:imagedata r:id="rId85" o:title=""/>
                </v:shape>
                <w:control r:id="rId86" w:name="DefaultOcxName1221112" w:shapeid="_x0000_i1202"/>
              </w:object>
            </w:r>
          </w:p>
        </w:tc>
      </w:tr>
    </w:tbl>
    <w:p w:rsidR="00A466DF" w:rsidRDefault="00A466DF" w:rsidP="00A466DF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  <w:r>
        <w:rPr>
          <w:rFonts w:hint="eastAsia"/>
          <w:sz w:val="20"/>
          <w:szCs w:val="20"/>
        </w:rPr>
        <w:t>；</w:t>
      </w:r>
    </w:p>
    <w:p w:rsidR="00A466DF" w:rsidRDefault="00A466DF" w:rsidP="00A466DF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 w:rsidR="00B511E7">
        <w:rPr>
          <w:rFonts w:hint="eastAsia"/>
          <w:sz w:val="20"/>
          <w:szCs w:val="20"/>
        </w:rPr>
        <w:t>6uCPCI</w:t>
      </w:r>
      <w:r>
        <w:rPr>
          <w:rFonts w:hint="eastAsia"/>
          <w:sz w:val="20"/>
          <w:szCs w:val="20"/>
        </w:rPr>
        <w:t>规格的产品</w:t>
      </w:r>
      <w:r w:rsidR="00D93EF2">
        <w:rPr>
          <w:rFonts w:hint="eastAsia"/>
          <w:sz w:val="20"/>
          <w:szCs w:val="20"/>
        </w:rPr>
        <w:t>；</w:t>
      </w:r>
    </w:p>
    <w:p w:rsidR="00D93EF2" w:rsidRDefault="00D93EF2" w:rsidP="00A466DF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>
        <w:rPr>
          <w:rFonts w:hint="eastAsia"/>
          <w:sz w:val="20"/>
          <w:szCs w:val="20"/>
        </w:rPr>
        <w:t>ARINC429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M1553B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RS422</w:t>
      </w:r>
      <w:r>
        <w:rPr>
          <w:rFonts w:hint="eastAsia"/>
          <w:sz w:val="20"/>
          <w:szCs w:val="20"/>
        </w:rPr>
        <w:t>复合</w:t>
      </w:r>
    </w:p>
    <w:p w:rsidR="00D93EF2" w:rsidRPr="00D93EF2" w:rsidRDefault="00D93EF2" w:rsidP="00D93EF2">
      <w:pPr>
        <w:pStyle w:val="a6"/>
        <w:ind w:firstLineChars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>协议接口卡。</w:t>
      </w:r>
    </w:p>
    <w:p w:rsidR="00A466DF" w:rsidRDefault="00A466DF" w:rsidP="00A466DF">
      <w:pPr>
        <w:pStyle w:val="a6"/>
        <w:ind w:firstLineChars="0" w:firstLine="0"/>
        <w:jc w:val="left"/>
        <w:rPr>
          <w:sz w:val="20"/>
          <w:szCs w:val="20"/>
        </w:rPr>
      </w:pPr>
    </w:p>
    <w:p w:rsidR="00A466DF" w:rsidRDefault="00A466DF" w:rsidP="00A466DF">
      <w:pPr>
        <w:pStyle w:val="a6"/>
        <w:ind w:firstLineChars="0" w:firstLine="0"/>
        <w:jc w:val="left"/>
        <w:rPr>
          <w:sz w:val="20"/>
          <w:szCs w:val="20"/>
        </w:rPr>
      </w:pPr>
    </w:p>
    <w:p w:rsidR="00A718DF" w:rsidRPr="00A466DF" w:rsidRDefault="00A718DF" w:rsidP="00A718DF">
      <w:pPr>
        <w:pStyle w:val="a6"/>
        <w:ind w:firstLineChars="0" w:firstLine="0"/>
        <w:jc w:val="left"/>
        <w:rPr>
          <w:sz w:val="20"/>
          <w:szCs w:val="20"/>
        </w:rPr>
      </w:pPr>
    </w:p>
    <w:p w:rsidR="00A718DF" w:rsidRDefault="00A718DF" w:rsidP="00A718DF">
      <w:pPr>
        <w:pStyle w:val="a6"/>
        <w:ind w:firstLineChars="0" w:firstLine="0"/>
        <w:jc w:val="left"/>
        <w:rPr>
          <w:sz w:val="20"/>
          <w:szCs w:val="20"/>
        </w:rPr>
      </w:pPr>
    </w:p>
    <w:p w:rsidR="00A5664A" w:rsidRPr="00A718DF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A5664A" w:rsidRPr="00980965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A5664A" w:rsidRPr="00DD01E7" w:rsidRDefault="00A5664A" w:rsidP="00A5664A">
      <w:pPr>
        <w:pStyle w:val="a6"/>
        <w:ind w:firstLineChars="0" w:firstLine="0"/>
        <w:jc w:val="left"/>
        <w:rPr>
          <w:sz w:val="20"/>
          <w:szCs w:val="20"/>
        </w:rPr>
      </w:pPr>
    </w:p>
    <w:p w:rsidR="00DD01E7" w:rsidRPr="00A5664A" w:rsidRDefault="00DD01E7" w:rsidP="00DD01E7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B37182" w:rsidRDefault="00B511E7" w:rsidP="00D93EF2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-165100</wp:posOffset>
            </wp:positionV>
            <wp:extent cx="2339340" cy="1995805"/>
            <wp:effectExtent l="19050" t="0" r="3810" b="0"/>
            <wp:wrapSquare wrapText="bothSides"/>
            <wp:docPr id="371" name="图片 371" descr="C:\Users\zhonghuijie\Desktop\新建文件夹\1026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zhonghuijie\Desktop\新建文件夹\1026imag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EF2">
        <w:rPr>
          <w:rFonts w:hint="eastAsia"/>
          <w:b/>
          <w:i/>
          <w:sz w:val="44"/>
          <w:szCs w:val="44"/>
        </w:rPr>
        <w:t>M1553B</w:t>
      </w:r>
      <w:r w:rsidR="00D93EF2" w:rsidRPr="00B37182">
        <w:rPr>
          <w:rFonts w:hint="eastAsia"/>
          <w:b/>
          <w:i/>
          <w:sz w:val="44"/>
          <w:szCs w:val="44"/>
        </w:rPr>
        <w:t>-</w:t>
      </w:r>
      <w:r w:rsidR="00D93EF2">
        <w:rPr>
          <w:rFonts w:hint="eastAsia"/>
          <w:b/>
          <w:i/>
          <w:sz w:val="44"/>
          <w:szCs w:val="44"/>
        </w:rPr>
        <w:t>RS422</w:t>
      </w:r>
    </w:p>
    <w:p w:rsidR="00D93EF2" w:rsidRDefault="00D93EF2" w:rsidP="00D93EF2">
      <w:pPr>
        <w:jc w:val="center"/>
        <w:sectPr w:rsidR="00D93EF2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复合</w:t>
      </w:r>
      <w:proofErr w:type="gramStart"/>
      <w:r>
        <w:rPr>
          <w:rFonts w:hint="eastAsia"/>
          <w:b/>
          <w:i/>
          <w:sz w:val="44"/>
          <w:szCs w:val="44"/>
        </w:rPr>
        <w:t>协议</w:t>
      </w:r>
      <w:r w:rsidRPr="00B37182">
        <w:rPr>
          <w:rFonts w:hint="eastAsia"/>
          <w:b/>
          <w:i/>
          <w:sz w:val="44"/>
          <w:szCs w:val="44"/>
        </w:rPr>
        <w:t>航电卡</w:t>
      </w:r>
      <w:proofErr w:type="gramEnd"/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D93EF2" w:rsidRPr="000862DF" w:rsidRDefault="00D93EF2" w:rsidP="00D93EF2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D93EF2" w:rsidRPr="000664C9" w:rsidRDefault="00B511E7" w:rsidP="00D93EF2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 w:hint="eastAsia"/>
          <w:color w:val="333333"/>
          <w:sz w:val="20"/>
          <w:szCs w:val="20"/>
        </w:rPr>
        <w:t>6uCPCI</w:t>
      </w:r>
      <w:r w:rsidR="00D93EF2"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D93EF2" w:rsidRDefault="00D93EF2" w:rsidP="00D93EF2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B511E7" w:rsidRPr="005B52D4" w:rsidRDefault="00B511E7" w:rsidP="00D93EF2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 w:hint="eastAsia"/>
          <w:color w:val="333333"/>
          <w:sz w:val="20"/>
          <w:szCs w:val="20"/>
        </w:rPr>
        <w:t>2个全功能M1553B通道</w:t>
      </w:r>
    </w:p>
    <w:p w:rsidR="00D93EF2" w:rsidRDefault="00D93EF2" w:rsidP="00D93EF2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 w:rsidRPr="00401640">
        <w:rPr>
          <w:rFonts w:ascii="Arial" w:hAnsi="Arial" w:cs="Arial"/>
          <w:color w:val="333333"/>
          <w:sz w:val="20"/>
          <w:szCs w:val="20"/>
        </w:rPr>
        <w:t xml:space="preserve">SCSI68 </w:t>
      </w:r>
      <w:r>
        <w:rPr>
          <w:rFonts w:ascii="Arial" w:hAnsi="Arial" w:cs="Arial"/>
          <w:color w:val="333333"/>
          <w:sz w:val="20"/>
          <w:szCs w:val="20"/>
        </w:rPr>
        <w:t>接口</w:t>
      </w:r>
    </w:p>
    <w:p w:rsidR="00D93EF2" w:rsidRPr="00B511E7" w:rsidRDefault="00D93EF2" w:rsidP="00B511E7">
      <w:pPr>
        <w:pStyle w:val="a6"/>
        <w:numPr>
          <w:ilvl w:val="0"/>
          <w:numId w:val="5"/>
        </w:numPr>
        <w:ind w:firstLineChars="0"/>
        <w:jc w:val="lef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16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Pr="00401640">
        <w:rPr>
          <w:rFonts w:ascii="Arial" w:hAnsi="Arial" w:cs="Arial"/>
          <w:color w:val="333333"/>
          <w:sz w:val="20"/>
          <w:szCs w:val="20"/>
        </w:rPr>
        <w:t>路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Pr="00401640">
        <w:rPr>
          <w:rFonts w:ascii="Arial" w:hAnsi="Arial" w:cs="Arial"/>
          <w:color w:val="333333"/>
          <w:sz w:val="20"/>
          <w:szCs w:val="20"/>
        </w:rPr>
        <w:t>接口</w:t>
      </w:r>
      <w:r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D93EF2" w:rsidRPr="00F84114" w:rsidRDefault="00D93EF2" w:rsidP="00D93EF2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D93EF2" w:rsidRPr="00381FFB" w:rsidRDefault="00D93EF2" w:rsidP="00D93EF2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2/4</w:t>
      </w:r>
      <w:r>
        <w:rPr>
          <w:rFonts w:ascii="Arial" w:hAnsi="Arial" w:cs="Arial" w:hint="eastAsia"/>
          <w:color w:val="333333"/>
          <w:sz w:val="20"/>
          <w:szCs w:val="20"/>
        </w:rPr>
        <w:t>路</w:t>
      </w:r>
      <w:r>
        <w:rPr>
          <w:rFonts w:ascii="Arial" w:hAnsi="Arial" w:cs="Arial" w:hint="eastAsia"/>
          <w:color w:val="333333"/>
          <w:sz w:val="20"/>
          <w:szCs w:val="20"/>
        </w:rPr>
        <w:t>RS-422</w:t>
      </w:r>
      <w:r>
        <w:rPr>
          <w:rFonts w:ascii="Arial" w:hAnsi="Arial" w:cs="Arial" w:hint="eastAsia"/>
          <w:color w:val="333333"/>
          <w:sz w:val="20"/>
          <w:szCs w:val="20"/>
        </w:rPr>
        <w:t>协议接口</w:t>
      </w:r>
    </w:p>
    <w:p w:rsidR="00D93EF2" w:rsidRPr="00BE53FF" w:rsidRDefault="00D93EF2" w:rsidP="00D93EF2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D93EF2" w:rsidRDefault="00D93EF2" w:rsidP="00D93EF2">
      <w:pPr>
        <w:jc w:val="left"/>
        <w:rPr>
          <w:sz w:val="28"/>
          <w:szCs w:val="28"/>
          <w:u w:val="single"/>
        </w:rPr>
      </w:pPr>
    </w:p>
    <w:p w:rsidR="00D93EF2" w:rsidRPr="00616F0C" w:rsidRDefault="00D93EF2" w:rsidP="00D93EF2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D93EF2" w:rsidRPr="00897B1A" w:rsidRDefault="00D93EF2" w:rsidP="00D93EF2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D93EF2" w:rsidRPr="000664C9" w:rsidRDefault="00D93EF2" w:rsidP="00D93EF2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</w:t>
      </w:r>
    </w:p>
    <w:p w:rsidR="00D93EF2" w:rsidRPr="000664C9" w:rsidRDefault="00D93EF2" w:rsidP="00D93EF2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民用和军用航空器维护</w:t>
      </w:r>
    </w:p>
    <w:p w:rsidR="00D93EF2" w:rsidRPr="00160F0F" w:rsidRDefault="00D93EF2" w:rsidP="00D93EF2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proofErr w:type="gramStart"/>
      <w:r>
        <w:rPr>
          <w:rFonts w:ascii="Arial" w:hAnsi="Arial" w:cs="Arial" w:hint="eastAsia"/>
          <w:color w:val="333333"/>
          <w:sz w:val="20"/>
          <w:szCs w:val="20"/>
        </w:rPr>
        <w:t>航电总线</w:t>
      </w:r>
      <w:proofErr w:type="gramEnd"/>
      <w:r>
        <w:rPr>
          <w:rFonts w:ascii="Arial" w:hAnsi="Arial" w:cs="Arial" w:hint="eastAsia"/>
          <w:color w:val="333333"/>
          <w:sz w:val="20"/>
          <w:szCs w:val="20"/>
        </w:rPr>
        <w:t>系统测试</w:t>
      </w:r>
    </w:p>
    <w:p w:rsidR="00D93EF2" w:rsidRPr="00160F0F" w:rsidRDefault="00D93EF2" w:rsidP="00D93EF2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航空总线系统仿真</w:t>
      </w:r>
    </w:p>
    <w:p w:rsidR="00D93EF2" w:rsidRPr="00381FFB" w:rsidRDefault="00D93EF2" w:rsidP="00D93EF2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D93EF2" w:rsidRDefault="00D93EF2" w:rsidP="00D93EF2">
      <w:pPr>
        <w:rPr>
          <w:b/>
          <w:sz w:val="28"/>
          <w:szCs w:val="28"/>
          <w:u w:val="single"/>
        </w:rPr>
      </w:pPr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B511E7" w:rsidRDefault="00B511E7" w:rsidP="00D93EF2">
      <w:pPr>
        <w:rPr>
          <w:b/>
          <w:sz w:val="28"/>
          <w:szCs w:val="28"/>
          <w:u w:val="single"/>
        </w:rPr>
      </w:pPr>
    </w:p>
    <w:p w:rsidR="00D93EF2" w:rsidRPr="00897B1A" w:rsidRDefault="00D93EF2" w:rsidP="00D93EF2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D93EF2" w:rsidRPr="00897B1A" w:rsidRDefault="00D93EF2" w:rsidP="00D93EF2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>AV-</w:t>
      </w:r>
      <w:r w:rsidR="00B511E7">
        <w:rPr>
          <w:rFonts w:ascii="Arial" w:hAnsi="Arial" w:cs="Arial" w:hint="eastAsia"/>
          <w:color w:val="696969"/>
          <w:sz w:val="20"/>
          <w:szCs w:val="20"/>
        </w:rPr>
        <w:t>M</w:t>
      </w:r>
      <w:r>
        <w:rPr>
          <w:rFonts w:ascii="Arial" w:hAnsi="Arial" w:cs="Arial" w:hint="eastAsia"/>
          <w:color w:val="696969"/>
          <w:sz w:val="20"/>
          <w:szCs w:val="20"/>
        </w:rPr>
        <w:t>-R-</w:t>
      </w:r>
      <w:r w:rsidR="00B511E7">
        <w:rPr>
          <w:rFonts w:ascii="Arial" w:hAnsi="Arial" w:cs="Arial" w:hint="eastAsia"/>
          <w:color w:val="696969"/>
          <w:sz w:val="20"/>
          <w:szCs w:val="20"/>
        </w:rPr>
        <w:t>c</w:t>
      </w:r>
      <w:r>
        <w:rPr>
          <w:rFonts w:ascii="Arial" w:hAnsi="Arial" w:cs="Arial" w:hint="eastAsia"/>
          <w:color w:val="696969"/>
          <w:sz w:val="20"/>
          <w:szCs w:val="20"/>
        </w:rPr>
        <w:t>PCI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系列适配卡，提供符合</w:t>
      </w:r>
      <w:r w:rsidR="00B511E7">
        <w:rPr>
          <w:rFonts w:ascii="Arial" w:hAnsi="Arial" w:cs="Arial" w:hint="eastAsia"/>
          <w:color w:val="696969"/>
          <w:sz w:val="20"/>
          <w:szCs w:val="20"/>
        </w:rPr>
        <w:t>c</w:t>
      </w:r>
      <w:r>
        <w:rPr>
          <w:rFonts w:ascii="Arial" w:hAnsi="Arial" w:cs="Arial" w:hint="eastAsia"/>
          <w:color w:val="696969"/>
          <w:sz w:val="20"/>
          <w:szCs w:val="20"/>
        </w:rPr>
        <w:t>PCI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 w:rsidRPr="00897B1A">
        <w:rPr>
          <w:rFonts w:ascii="Arial" w:hAnsi="Arial" w:cs="Arial"/>
          <w:color w:val="696969"/>
          <w:sz w:val="20"/>
          <w:szCs w:val="20"/>
        </w:rPr>
        <w:t>规格的</w:t>
      </w:r>
      <w:r>
        <w:rPr>
          <w:rFonts w:ascii="Arial" w:hAnsi="Arial" w:cs="Arial" w:hint="eastAsia"/>
          <w:color w:val="696969"/>
          <w:sz w:val="20"/>
          <w:szCs w:val="20"/>
        </w:rPr>
        <w:t>复合</w:t>
      </w:r>
      <w:proofErr w:type="gramStart"/>
      <w:r w:rsidRPr="00897B1A">
        <w:rPr>
          <w:rFonts w:ascii="Arial" w:hAnsi="Arial" w:cs="Arial"/>
          <w:color w:val="696969"/>
          <w:sz w:val="20"/>
          <w:szCs w:val="20"/>
        </w:rPr>
        <w:t>航电总线</w:t>
      </w:r>
      <w:proofErr w:type="gramEnd"/>
      <w:r w:rsidRPr="00897B1A">
        <w:rPr>
          <w:rFonts w:ascii="Arial" w:hAnsi="Arial" w:cs="Arial"/>
          <w:color w:val="696969"/>
          <w:sz w:val="20"/>
          <w:szCs w:val="20"/>
        </w:rPr>
        <w:t>接口。该系列适配卡最多可提供</w:t>
      </w:r>
      <w:r w:rsidR="00B511E7">
        <w:rPr>
          <w:rFonts w:asciiTheme="minorEastAsia" w:hAnsiTheme="minorEastAsia" w:cs="Arial" w:hint="eastAsia"/>
          <w:color w:val="333333"/>
          <w:sz w:val="20"/>
          <w:szCs w:val="20"/>
        </w:rPr>
        <w:t>2个全功能M1553B通道</w:t>
      </w:r>
      <w:r>
        <w:rPr>
          <w:rFonts w:ascii="Arial" w:hAnsi="Arial" w:cs="Arial" w:hint="eastAsia"/>
          <w:color w:val="696969"/>
          <w:sz w:val="20"/>
          <w:szCs w:val="20"/>
        </w:rPr>
        <w:t>，</w:t>
      </w:r>
      <w:r>
        <w:rPr>
          <w:rFonts w:ascii="Arial" w:hAnsi="Arial" w:cs="Arial" w:hint="eastAsia"/>
          <w:color w:val="696969"/>
          <w:sz w:val="20"/>
          <w:szCs w:val="20"/>
        </w:rPr>
        <w:t>2/4</w:t>
      </w:r>
      <w:r>
        <w:rPr>
          <w:rFonts w:ascii="Arial" w:hAnsi="Arial" w:cs="Arial" w:hint="eastAsia"/>
          <w:color w:val="696969"/>
          <w:sz w:val="20"/>
          <w:szCs w:val="20"/>
        </w:rPr>
        <w:t>个</w:t>
      </w:r>
      <w:r>
        <w:rPr>
          <w:rFonts w:ascii="Arial" w:hAnsi="Arial" w:cs="Arial" w:hint="eastAsia"/>
          <w:color w:val="696969"/>
          <w:sz w:val="20"/>
          <w:szCs w:val="20"/>
        </w:rPr>
        <w:t>RS-422</w:t>
      </w:r>
      <w:r>
        <w:rPr>
          <w:rFonts w:ascii="Arial" w:hAnsi="Arial" w:cs="Arial" w:hint="eastAsia"/>
          <w:color w:val="696969"/>
          <w:sz w:val="20"/>
          <w:szCs w:val="20"/>
        </w:rPr>
        <w:t>通道</w:t>
      </w:r>
      <w:r w:rsidRPr="00897B1A">
        <w:rPr>
          <w:rFonts w:ascii="Arial" w:hAnsi="Arial" w:cs="Arial"/>
          <w:color w:val="696969"/>
          <w:sz w:val="20"/>
          <w:szCs w:val="20"/>
        </w:rPr>
        <w:t>。同时，该板卡具有外部或内部触发、离散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IO </w:t>
      </w:r>
      <w:r w:rsidRPr="00897B1A">
        <w:rPr>
          <w:rFonts w:ascii="Arial" w:hAnsi="Arial" w:cs="Arial"/>
          <w:color w:val="696969"/>
          <w:sz w:val="20"/>
          <w:szCs w:val="20"/>
        </w:rPr>
        <w:t>等特点。</w:t>
      </w:r>
    </w:p>
    <w:p w:rsidR="00D93EF2" w:rsidRDefault="00D93EF2" w:rsidP="00D93EF2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897B1A">
        <w:rPr>
          <w:rFonts w:ascii="Arial" w:hAnsi="Arial" w:cs="Arial"/>
          <w:color w:val="696969"/>
          <w:sz w:val="20"/>
          <w:szCs w:val="20"/>
        </w:rPr>
        <w:t>该卡提供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897B1A">
        <w:rPr>
          <w:rFonts w:ascii="Arial" w:hAnsi="Arial" w:cs="Arial"/>
          <w:color w:val="696969"/>
          <w:sz w:val="20"/>
          <w:szCs w:val="20"/>
        </w:rPr>
        <w:t>驱动，可满足装备、实验室、外场等对</w:t>
      </w:r>
      <w:r w:rsidRPr="00897B1A">
        <w:rPr>
          <w:rFonts w:ascii="Arial" w:hAnsi="Arial" w:cs="Arial"/>
          <w:color w:val="696969"/>
          <w:sz w:val="20"/>
          <w:szCs w:val="20"/>
        </w:rPr>
        <w:t xml:space="preserve"> </w:t>
      </w:r>
      <w:r>
        <w:rPr>
          <w:rFonts w:ascii="Arial" w:hAnsi="Arial" w:cs="Arial" w:hint="eastAsia"/>
          <w:color w:val="696969"/>
          <w:sz w:val="20"/>
          <w:szCs w:val="20"/>
        </w:rPr>
        <w:t>多协议</w:t>
      </w:r>
      <w:r w:rsidRPr="00897B1A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D93EF2" w:rsidRPr="00897B1A" w:rsidRDefault="00D93EF2" w:rsidP="00D93EF2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D93EF2" w:rsidRDefault="00D93EF2" w:rsidP="00D93EF2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D93EF2" w:rsidTr="00F51664">
        <w:tc>
          <w:tcPr>
            <w:tcW w:w="1101" w:type="dxa"/>
            <w:vMerge w:val="restart"/>
          </w:tcPr>
          <w:p w:rsidR="00D93EF2" w:rsidRPr="00481E32" w:rsidRDefault="00D93EF2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D93EF2" w:rsidRPr="00481E32" w:rsidRDefault="00D93EF2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D93EF2" w:rsidTr="00F51664">
        <w:tc>
          <w:tcPr>
            <w:tcW w:w="1101" w:type="dxa"/>
            <w:vMerge/>
          </w:tcPr>
          <w:p w:rsidR="00D93EF2" w:rsidRPr="00481E32" w:rsidRDefault="00D93EF2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D93EF2" w:rsidTr="00F51664">
        <w:tc>
          <w:tcPr>
            <w:tcW w:w="1101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D93EF2" w:rsidTr="00F51664">
        <w:tc>
          <w:tcPr>
            <w:tcW w:w="1101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D93EF2" w:rsidTr="00F51664">
        <w:tc>
          <w:tcPr>
            <w:tcW w:w="1101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D93EF2" w:rsidTr="00F51664">
        <w:tc>
          <w:tcPr>
            <w:tcW w:w="1101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D93EF2" w:rsidRPr="00481E32" w:rsidRDefault="00D93EF2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D93EF2" w:rsidRDefault="00D93EF2" w:rsidP="00D93EF2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D93EF2" w:rsidRDefault="00D93EF2" w:rsidP="00D93EF2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D93EF2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D93EF2" w:rsidRPr="009F2E92" w:rsidRDefault="00D93EF2" w:rsidP="00B511E7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 w:rsidR="00B511E7">
              <w:rPr>
                <w:rFonts w:ascii="Arial" w:hAnsi="Arial" w:cs="Arial" w:hint="eastAsia"/>
                <w:color w:val="333333"/>
                <w:sz w:val="20"/>
                <w:szCs w:val="20"/>
              </w:rPr>
              <w:t>M</w:t>
            </w:r>
            <w:r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R</w:t>
            </w:r>
            <w:r w:rsidRPr="002C0A0D">
              <w:rPr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z</w:t>
            </w:r>
            <w:r>
              <w:rPr>
                <w:rFonts w:ascii="GungsuhChe" w:hAnsi="GungsuhChe" w:cs="Arial" w:hint="eastAsia"/>
                <w:b/>
                <w:i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D93EF2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D93EF2" w:rsidRDefault="00D93EF2" w:rsidP="00F51664">
            <w:pPr>
              <w:pStyle w:val="a6"/>
              <w:wordWrap w:val="0"/>
              <w:ind w:firstLineChars="0" w:firstLine="0"/>
              <w:jc w:val="right"/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b/>
                <w:i/>
                <w:color w:val="333333"/>
                <w:sz w:val="20"/>
                <w:szCs w:val="20"/>
              </w:rPr>
              <w:t>x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</w:t>
            </w:r>
            <w:r w:rsidR="00B511E7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MIL-STD-1553B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</w:p>
          <w:p w:rsidR="00D93EF2" w:rsidRPr="002C0A0D" w:rsidRDefault="00D93EF2" w:rsidP="00F51664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C0A0D">
              <w:rPr>
                <w:rStyle w:val="newstime2"/>
                <w:rFonts w:ascii="GungsuhChe" w:eastAsia="GungsuhChe" w:hAnsi="GungsuhChe" w:cs="Arial" w:hint="eastAsia"/>
                <w:i/>
                <w:color w:val="333333"/>
                <w:sz w:val="20"/>
                <w:szCs w:val="20"/>
              </w:rPr>
              <w:t>z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: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RS-422</w:t>
            </w:r>
            <w:r w:rsidRPr="002C0A0D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通道数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</w:t>
            </w:r>
            <w:r w:rsidR="00B511E7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   </w:t>
            </w:r>
            <w:r w:rsidR="008E0743" w:rsidRPr="002C0A0D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205" type="#_x0000_t75" style="width:1in;height:18.25pt" o:ole="">
                  <v:imagedata r:id="rId88" o:title=""/>
                </v:shape>
                <w:control r:id="rId89" w:name="DefaultOcxName12211121" w:shapeid="_x0000_i1205"/>
              </w:object>
            </w:r>
          </w:p>
        </w:tc>
      </w:tr>
    </w:tbl>
    <w:p w:rsidR="00D93EF2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  <w:r>
        <w:rPr>
          <w:rFonts w:hint="eastAsia"/>
          <w:sz w:val="20"/>
          <w:szCs w:val="20"/>
        </w:rPr>
        <w:t>；</w:t>
      </w:r>
    </w:p>
    <w:p w:rsidR="00D93EF2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 w:rsidR="00B511E7">
        <w:rPr>
          <w:rFonts w:hint="eastAsia"/>
          <w:sz w:val="20"/>
          <w:szCs w:val="20"/>
        </w:rPr>
        <w:t>PCI</w:t>
      </w:r>
      <w:r>
        <w:rPr>
          <w:rFonts w:hint="eastAsia"/>
          <w:sz w:val="20"/>
          <w:szCs w:val="20"/>
        </w:rPr>
        <w:t>规格的产品</w:t>
      </w:r>
      <w:r w:rsidR="00B511E7">
        <w:rPr>
          <w:rFonts w:hint="eastAsia"/>
          <w:sz w:val="20"/>
          <w:szCs w:val="20"/>
        </w:rPr>
        <w:t>；</w:t>
      </w:r>
    </w:p>
    <w:p w:rsidR="00B511E7" w:rsidRDefault="00B511E7" w:rsidP="00D93EF2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>
        <w:rPr>
          <w:rFonts w:hint="eastAsia"/>
          <w:sz w:val="20"/>
          <w:szCs w:val="20"/>
        </w:rPr>
        <w:t>3uCPCI</w:t>
      </w:r>
      <w:r>
        <w:rPr>
          <w:rFonts w:hint="eastAsia"/>
          <w:sz w:val="20"/>
          <w:szCs w:val="20"/>
        </w:rPr>
        <w:t>规格的产品；</w:t>
      </w:r>
    </w:p>
    <w:p w:rsidR="00B511E7" w:rsidRDefault="00B511E7" w:rsidP="00B511E7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>
        <w:rPr>
          <w:rFonts w:hint="eastAsia"/>
          <w:sz w:val="20"/>
          <w:szCs w:val="20"/>
        </w:rPr>
        <w:t>ARINC429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M1553B</w:t>
      </w:r>
      <w:r>
        <w:rPr>
          <w:rFonts w:hint="eastAsia"/>
          <w:sz w:val="20"/>
          <w:szCs w:val="20"/>
        </w:rPr>
        <w:t>、</w:t>
      </w:r>
      <w:r>
        <w:rPr>
          <w:rFonts w:hint="eastAsia"/>
          <w:sz w:val="20"/>
          <w:szCs w:val="20"/>
        </w:rPr>
        <w:t>RS422</w:t>
      </w:r>
    </w:p>
    <w:p w:rsidR="00B511E7" w:rsidRPr="00D93EF2" w:rsidRDefault="00B511E7" w:rsidP="00B511E7">
      <w:pPr>
        <w:pStyle w:val="a6"/>
        <w:ind w:firstLineChars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>复合协议接口卡。</w:t>
      </w:r>
    </w:p>
    <w:p w:rsidR="00B511E7" w:rsidRPr="00B511E7" w:rsidRDefault="00B511E7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A466DF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A718DF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980965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DD01E7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AB1B0C" w:rsidRPr="00B37182" w:rsidRDefault="00F51664" w:rsidP="00AB1B0C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32385</wp:posOffset>
            </wp:positionV>
            <wp:extent cx="2820035" cy="1720850"/>
            <wp:effectExtent l="19050" t="0" r="0" b="0"/>
            <wp:wrapSquare wrapText="bothSides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i/>
          <w:sz w:val="44"/>
          <w:szCs w:val="44"/>
        </w:rPr>
        <w:t>AFDX-PMC</w:t>
      </w:r>
    </w:p>
    <w:p w:rsidR="00AB1B0C" w:rsidRDefault="00AB1B0C" w:rsidP="00AB1B0C">
      <w:pPr>
        <w:jc w:val="center"/>
        <w:sectPr w:rsidR="00AB1B0C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proofErr w:type="gramStart"/>
      <w:r w:rsidRPr="00B37182">
        <w:rPr>
          <w:rFonts w:hint="eastAsia"/>
          <w:b/>
          <w:i/>
          <w:sz w:val="44"/>
          <w:szCs w:val="44"/>
        </w:rPr>
        <w:t>航电</w:t>
      </w:r>
      <w:r w:rsidR="00F51664">
        <w:rPr>
          <w:rFonts w:hint="eastAsia"/>
          <w:b/>
          <w:i/>
          <w:sz w:val="44"/>
          <w:szCs w:val="44"/>
        </w:rPr>
        <w:t>接口</w:t>
      </w:r>
      <w:proofErr w:type="gramEnd"/>
      <w:r w:rsidRPr="00B37182">
        <w:rPr>
          <w:rFonts w:hint="eastAsia"/>
          <w:b/>
          <w:i/>
          <w:sz w:val="44"/>
          <w:szCs w:val="44"/>
        </w:rPr>
        <w:t>卡</w:t>
      </w:r>
    </w:p>
    <w:p w:rsidR="00F51664" w:rsidRDefault="00F51664" w:rsidP="00AB1B0C">
      <w:pPr>
        <w:rPr>
          <w:b/>
          <w:sz w:val="28"/>
          <w:szCs w:val="28"/>
          <w:u w:val="single"/>
        </w:rPr>
      </w:pPr>
    </w:p>
    <w:p w:rsidR="00AB1B0C" w:rsidRPr="000862DF" w:rsidRDefault="00AB1B0C" w:rsidP="00AB1B0C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AB1B0C" w:rsidRPr="000664C9" w:rsidRDefault="00F51664" w:rsidP="00AB1B0C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>
        <w:rPr>
          <w:rFonts w:asciiTheme="minorEastAsia" w:hAnsiTheme="minorEastAsia" w:cs="Arial" w:hint="eastAsia"/>
          <w:color w:val="333333"/>
          <w:sz w:val="20"/>
          <w:szCs w:val="20"/>
        </w:rPr>
        <w:t>标准PMC</w:t>
      </w:r>
      <w:r w:rsidR="00AB1B0C" w:rsidRPr="005B52D4">
        <w:rPr>
          <w:rFonts w:asciiTheme="minorEastAsia" w:hAnsiTheme="minorEastAsia" w:cs="Arial"/>
          <w:color w:val="333333"/>
          <w:sz w:val="20"/>
          <w:szCs w:val="20"/>
        </w:rPr>
        <w:t>卡</w:t>
      </w:r>
    </w:p>
    <w:p w:rsidR="00AB1B0C" w:rsidRDefault="00AB1B0C" w:rsidP="00AB1B0C">
      <w:pPr>
        <w:pStyle w:val="a6"/>
        <w:numPr>
          <w:ilvl w:val="0"/>
          <w:numId w:val="5"/>
        </w:numPr>
        <w:ind w:firstLineChars="0"/>
        <w:rPr>
          <w:rFonts w:asciiTheme="minorEastAsia" w:hAnsiTheme="minorEastAsia" w:cs="Arial"/>
          <w:color w:val="333333"/>
          <w:sz w:val="20"/>
          <w:szCs w:val="20"/>
        </w:rPr>
      </w:pPr>
      <w:r w:rsidRPr="005B52D4">
        <w:rPr>
          <w:rFonts w:asciiTheme="minorEastAsia" w:hAnsiTheme="minorEastAsia" w:cs="Arial"/>
          <w:color w:val="333333"/>
          <w:sz w:val="20"/>
          <w:szCs w:val="20"/>
        </w:rPr>
        <w:t>32bit/</w:t>
      </w:r>
      <w:r w:rsidRPr="005B52D4">
        <w:rPr>
          <w:rFonts w:asciiTheme="minorEastAsia" w:hAnsiTheme="minorEastAsia" w:cs="Arial" w:hint="eastAsia"/>
          <w:color w:val="333333"/>
          <w:sz w:val="20"/>
          <w:szCs w:val="20"/>
        </w:rPr>
        <w:t>33</w:t>
      </w:r>
      <w:r w:rsidRPr="005B52D4">
        <w:rPr>
          <w:rFonts w:asciiTheme="minorEastAsia" w:hAnsiTheme="minorEastAsia" w:cs="Arial"/>
          <w:color w:val="333333"/>
          <w:sz w:val="20"/>
          <w:szCs w:val="20"/>
        </w:rPr>
        <w:t>MHz PCI 总线</w:t>
      </w:r>
    </w:p>
    <w:p w:rsidR="00F51664" w:rsidRDefault="00F51664" w:rsidP="00AB1B0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一个双冗余的</w:t>
      </w:r>
      <w:r w:rsidRPr="00F51664">
        <w:rPr>
          <w:rFonts w:ascii="Arial" w:hAnsi="Arial" w:cs="Arial"/>
          <w:color w:val="333333"/>
          <w:sz w:val="20"/>
          <w:szCs w:val="20"/>
        </w:rPr>
        <w:t xml:space="preserve">AFDX </w:t>
      </w:r>
      <w:r w:rsidRPr="00F51664">
        <w:rPr>
          <w:rFonts w:ascii="Arial" w:hAnsi="Arial" w:cs="Arial"/>
          <w:color w:val="333333"/>
          <w:sz w:val="20"/>
          <w:szCs w:val="20"/>
        </w:rPr>
        <w:t>接口或者两个各自独立的</w:t>
      </w:r>
      <w:r w:rsidRPr="00F51664">
        <w:rPr>
          <w:rFonts w:ascii="Arial" w:hAnsi="Arial" w:cs="Arial"/>
          <w:color w:val="333333"/>
          <w:sz w:val="20"/>
          <w:szCs w:val="20"/>
        </w:rPr>
        <w:t>10/100</w:t>
      </w:r>
      <w:r w:rsidRPr="00F51664">
        <w:rPr>
          <w:rFonts w:ascii="Arial" w:hAnsi="Arial" w:cs="Arial"/>
          <w:color w:val="333333"/>
          <w:sz w:val="20"/>
          <w:szCs w:val="20"/>
        </w:rPr>
        <w:t>全双工接口</w:t>
      </w:r>
    </w:p>
    <w:p w:rsidR="00F51664" w:rsidRDefault="00F51664" w:rsidP="00AB1B0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接收特性：添加时间标签、</w:t>
      </w:r>
      <w:r w:rsidRPr="00F51664">
        <w:rPr>
          <w:rFonts w:ascii="Arial" w:hAnsi="Arial" w:cs="Arial"/>
          <w:color w:val="333333"/>
          <w:sz w:val="20"/>
          <w:szCs w:val="20"/>
        </w:rPr>
        <w:t xml:space="preserve">IRIG-B </w:t>
      </w:r>
      <w:r w:rsidRPr="00F51664">
        <w:rPr>
          <w:rFonts w:ascii="Arial" w:hAnsi="Arial" w:cs="Arial"/>
          <w:color w:val="333333"/>
          <w:sz w:val="20"/>
          <w:szCs w:val="20"/>
        </w:rPr>
        <w:t>同步、触发、过滤等</w:t>
      </w:r>
    </w:p>
    <w:p w:rsidR="00F51664" w:rsidRDefault="00F51664" w:rsidP="00AB1B0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发送特性：灵活的时序模式、故障注入、链路级检错功能等</w:t>
      </w:r>
    </w:p>
    <w:p w:rsidR="00F51664" w:rsidRPr="00F51664" w:rsidRDefault="00F51664" w:rsidP="00AB1B0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支持</w:t>
      </w:r>
      <w:r w:rsidRPr="00F51664">
        <w:rPr>
          <w:rFonts w:ascii="Arial" w:hAnsi="Arial" w:cs="Arial"/>
          <w:color w:val="333333"/>
          <w:sz w:val="20"/>
          <w:szCs w:val="20"/>
        </w:rPr>
        <w:t xml:space="preserve">256 </w:t>
      </w:r>
      <w:proofErr w:type="gramStart"/>
      <w:r w:rsidRPr="00F51664">
        <w:rPr>
          <w:rFonts w:ascii="Arial" w:hAnsi="Arial" w:cs="Arial"/>
          <w:color w:val="333333"/>
          <w:sz w:val="20"/>
          <w:szCs w:val="20"/>
        </w:rPr>
        <w:t>个</w:t>
      </w:r>
      <w:proofErr w:type="gramEnd"/>
      <w:r w:rsidRPr="00F51664">
        <w:rPr>
          <w:rFonts w:ascii="Arial" w:hAnsi="Arial" w:cs="Arial"/>
          <w:color w:val="333333"/>
          <w:sz w:val="20"/>
          <w:szCs w:val="20"/>
        </w:rPr>
        <w:t>虚拟链路</w:t>
      </w:r>
    </w:p>
    <w:p w:rsidR="00AB1B0C" w:rsidRDefault="00F51664" w:rsidP="00F51664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4</w:t>
      </w:r>
      <w:r w:rsidR="00AB1B0C" w:rsidRPr="00401640">
        <w:rPr>
          <w:rFonts w:ascii="Arial" w:hAnsi="Arial" w:cs="Arial"/>
          <w:color w:val="333333"/>
          <w:sz w:val="20"/>
          <w:szCs w:val="20"/>
        </w:rPr>
        <w:t xml:space="preserve"> </w:t>
      </w:r>
      <w:r w:rsidR="00AB1B0C" w:rsidRPr="00401640">
        <w:rPr>
          <w:rFonts w:ascii="Arial" w:hAnsi="Arial" w:cs="Arial"/>
          <w:color w:val="333333"/>
          <w:sz w:val="20"/>
          <w:szCs w:val="20"/>
        </w:rPr>
        <w:t>路</w:t>
      </w:r>
      <w:r w:rsidR="00AB1B0C" w:rsidRPr="00401640">
        <w:rPr>
          <w:rFonts w:ascii="Arial" w:hAnsi="Arial" w:cs="Arial"/>
          <w:color w:val="333333"/>
          <w:sz w:val="20"/>
          <w:szCs w:val="20"/>
        </w:rPr>
        <w:t xml:space="preserve">TTL </w:t>
      </w:r>
      <w:r w:rsidR="00AB1B0C" w:rsidRPr="00401640">
        <w:rPr>
          <w:rFonts w:ascii="Arial" w:hAnsi="Arial" w:cs="Arial"/>
          <w:color w:val="333333"/>
          <w:sz w:val="20"/>
          <w:szCs w:val="20"/>
        </w:rPr>
        <w:t>数字离散</w:t>
      </w:r>
      <w:r w:rsidR="00AB1B0C" w:rsidRPr="00401640">
        <w:rPr>
          <w:rFonts w:ascii="Arial" w:hAnsi="Arial" w:cs="Arial"/>
          <w:color w:val="333333"/>
          <w:sz w:val="20"/>
          <w:szCs w:val="20"/>
        </w:rPr>
        <w:t xml:space="preserve">IO </w:t>
      </w:r>
      <w:r w:rsidR="00AB1B0C" w:rsidRPr="00401640">
        <w:rPr>
          <w:rFonts w:ascii="Arial" w:hAnsi="Arial" w:cs="Arial"/>
          <w:color w:val="333333"/>
          <w:sz w:val="20"/>
          <w:szCs w:val="20"/>
        </w:rPr>
        <w:t>接口</w:t>
      </w:r>
      <w:r w:rsidR="00AB1B0C">
        <w:rPr>
          <w:rFonts w:ascii="Arial" w:hAnsi="Arial" w:cs="Arial" w:hint="eastAsia"/>
          <w:color w:val="333333"/>
          <w:sz w:val="20"/>
          <w:szCs w:val="20"/>
        </w:rPr>
        <w:t>，软件可配置</w:t>
      </w:r>
    </w:p>
    <w:p w:rsidR="00F51664" w:rsidRDefault="00F51664" w:rsidP="00F51664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支持采样端口（</w:t>
      </w:r>
      <w:r w:rsidRPr="00F51664">
        <w:rPr>
          <w:rFonts w:ascii="Arial" w:hAnsi="Arial" w:cs="Arial"/>
          <w:color w:val="333333"/>
          <w:sz w:val="20"/>
          <w:szCs w:val="20"/>
        </w:rPr>
        <w:t>Sample Port</w:t>
      </w:r>
      <w:r w:rsidRPr="00F51664">
        <w:rPr>
          <w:rFonts w:ascii="Arial" w:hAnsi="Arial" w:cs="Arial"/>
          <w:color w:val="333333"/>
          <w:sz w:val="20"/>
          <w:szCs w:val="20"/>
        </w:rPr>
        <w:t>）和队列端口（</w:t>
      </w:r>
      <w:r w:rsidRPr="00F51664">
        <w:rPr>
          <w:rFonts w:ascii="Arial" w:hAnsi="Arial" w:cs="Arial"/>
          <w:color w:val="333333"/>
          <w:sz w:val="20"/>
          <w:szCs w:val="20"/>
        </w:rPr>
        <w:t>QueuePort</w:t>
      </w:r>
      <w:r w:rsidRPr="00F51664">
        <w:rPr>
          <w:rFonts w:ascii="Arial" w:hAnsi="Arial" w:cs="Arial" w:hint="eastAsia"/>
          <w:color w:val="333333"/>
          <w:sz w:val="20"/>
          <w:szCs w:val="20"/>
        </w:rPr>
        <w:t>）</w:t>
      </w:r>
    </w:p>
    <w:p w:rsidR="00F51664" w:rsidRDefault="00F51664" w:rsidP="00F51664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具有自检功能，实时监控功能</w:t>
      </w:r>
    </w:p>
    <w:p w:rsidR="00F51664" w:rsidRDefault="00F51664" w:rsidP="00F51664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具有故障检测和故障注入功能</w:t>
      </w:r>
    </w:p>
    <w:p w:rsidR="00F51664" w:rsidRDefault="00F51664" w:rsidP="00F51664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F51664">
        <w:rPr>
          <w:rFonts w:ascii="Arial" w:hAnsi="Arial" w:cs="Arial"/>
          <w:color w:val="333333"/>
          <w:sz w:val="20"/>
          <w:szCs w:val="20"/>
        </w:rPr>
        <w:t>具有数据包的统计功能</w:t>
      </w:r>
    </w:p>
    <w:p w:rsidR="00F51664" w:rsidRPr="00F51664" w:rsidRDefault="00F51664" w:rsidP="00F51664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2/4</w:t>
      </w:r>
      <w:r>
        <w:rPr>
          <w:rFonts w:ascii="Arial" w:hAnsi="Arial" w:cs="Arial" w:hint="eastAsia"/>
          <w:color w:val="333333"/>
          <w:sz w:val="20"/>
          <w:szCs w:val="20"/>
        </w:rPr>
        <w:t>路</w:t>
      </w:r>
      <w:r>
        <w:rPr>
          <w:rFonts w:ascii="Arial" w:hAnsi="Arial" w:cs="Arial" w:hint="eastAsia"/>
          <w:color w:val="333333"/>
          <w:sz w:val="20"/>
          <w:szCs w:val="20"/>
        </w:rPr>
        <w:t>RS-422</w:t>
      </w:r>
      <w:r>
        <w:rPr>
          <w:rFonts w:ascii="Arial" w:hAnsi="Arial" w:cs="Arial" w:hint="eastAsia"/>
          <w:color w:val="333333"/>
          <w:sz w:val="20"/>
          <w:szCs w:val="20"/>
        </w:rPr>
        <w:t>协议接口</w:t>
      </w:r>
    </w:p>
    <w:p w:rsidR="00AB1B0C" w:rsidRPr="00F84114" w:rsidRDefault="00AB1B0C" w:rsidP="00AB1B0C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AB1B0C" w:rsidRPr="00BE53FF" w:rsidRDefault="00AB1B0C" w:rsidP="00AB1B0C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AB1B0C" w:rsidRDefault="00AB1B0C" w:rsidP="00AB1B0C">
      <w:pPr>
        <w:jc w:val="left"/>
        <w:rPr>
          <w:sz w:val="28"/>
          <w:szCs w:val="28"/>
          <w:u w:val="single"/>
        </w:rPr>
      </w:pPr>
    </w:p>
    <w:p w:rsidR="00AB1B0C" w:rsidRPr="00616F0C" w:rsidRDefault="00AB1B0C" w:rsidP="00AB1B0C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AB1B0C" w:rsidRPr="00897B1A" w:rsidRDefault="00AB1B0C" w:rsidP="00AB1B0C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AB1B0C" w:rsidRPr="000664C9" w:rsidRDefault="00AB1B0C" w:rsidP="00AB1B0C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</w:t>
      </w:r>
    </w:p>
    <w:p w:rsidR="00AB1B0C" w:rsidRPr="000664C9" w:rsidRDefault="00AB1B0C" w:rsidP="00AB1B0C">
      <w:pPr>
        <w:pStyle w:val="a6"/>
        <w:numPr>
          <w:ilvl w:val="0"/>
          <w:numId w:val="5"/>
        </w:numPr>
        <w:ind w:firstLineChars="0"/>
        <w:rPr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民用和军用航空器维护</w:t>
      </w:r>
    </w:p>
    <w:p w:rsidR="00AB1B0C" w:rsidRPr="00160F0F" w:rsidRDefault="00AB1B0C" w:rsidP="00AB1B0C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proofErr w:type="gramStart"/>
      <w:r>
        <w:rPr>
          <w:rFonts w:ascii="Arial" w:hAnsi="Arial" w:cs="Arial" w:hint="eastAsia"/>
          <w:color w:val="333333"/>
          <w:sz w:val="20"/>
          <w:szCs w:val="20"/>
        </w:rPr>
        <w:t>航电总线</w:t>
      </w:r>
      <w:proofErr w:type="gramEnd"/>
      <w:r>
        <w:rPr>
          <w:rFonts w:ascii="Arial" w:hAnsi="Arial" w:cs="Arial" w:hint="eastAsia"/>
          <w:color w:val="333333"/>
          <w:sz w:val="20"/>
          <w:szCs w:val="20"/>
        </w:rPr>
        <w:t>系统测试</w:t>
      </w:r>
    </w:p>
    <w:p w:rsidR="00AB1B0C" w:rsidRPr="00160F0F" w:rsidRDefault="00AB1B0C" w:rsidP="00AB1B0C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航空总线系统仿真</w:t>
      </w:r>
    </w:p>
    <w:p w:rsidR="00AB1B0C" w:rsidRPr="00381FFB" w:rsidRDefault="00AB1B0C" w:rsidP="00AB1B0C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AB1B0C" w:rsidRDefault="00AB1B0C" w:rsidP="00AB1B0C">
      <w:pPr>
        <w:rPr>
          <w:b/>
          <w:sz w:val="28"/>
          <w:szCs w:val="28"/>
          <w:u w:val="single"/>
        </w:rPr>
      </w:pPr>
    </w:p>
    <w:p w:rsidR="00AB1B0C" w:rsidRPr="00897B1A" w:rsidRDefault="00AB1B0C" w:rsidP="00AB1B0C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F51664" w:rsidRDefault="00AB1B0C" w:rsidP="00F51664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Pr="00897B1A">
        <w:rPr>
          <w:rFonts w:ascii="Arial" w:hAnsi="Arial" w:cs="Arial"/>
          <w:color w:val="696969"/>
          <w:sz w:val="20"/>
          <w:szCs w:val="20"/>
        </w:rPr>
        <w:t>AV-</w:t>
      </w:r>
      <w:r w:rsidR="00F51664">
        <w:rPr>
          <w:rFonts w:ascii="Arial" w:hAnsi="Arial" w:cs="Arial" w:hint="eastAsia"/>
          <w:color w:val="696969"/>
          <w:sz w:val="20"/>
          <w:szCs w:val="20"/>
        </w:rPr>
        <w:t>AFDX-PMC</w:t>
      </w:r>
      <w:r w:rsidR="00F51664">
        <w:rPr>
          <w:rFonts w:ascii="Arial" w:hAnsi="Arial" w:cs="Arial" w:hint="eastAsia"/>
          <w:color w:val="696969"/>
          <w:sz w:val="20"/>
          <w:szCs w:val="20"/>
        </w:rPr>
        <w:t>，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。该板卡完全符合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 xml:space="preserve">ARINC 664/AFDX 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的规定，能对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 xml:space="preserve">AFDX 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协议全带宽的通信数据，进行数据包的产生、监控和分析。该板卡采用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 xml:space="preserve">DMA 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方式传输数据，减轻了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 xml:space="preserve">CPU 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的负担，保证了数据传输的实时性。同时，该板卡具有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IRIG-B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、触发、过滤、离散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IO</w:t>
      </w:r>
      <w:r w:rsidR="00F51664" w:rsidRPr="00F51664">
        <w:rPr>
          <w:rFonts w:ascii="Arial" w:hAnsi="Arial" w:cs="Arial"/>
          <w:color w:val="696969"/>
          <w:sz w:val="20"/>
          <w:szCs w:val="20"/>
        </w:rPr>
        <w:t>、故障注入、数据统计、帧格式分析等功能，方便用户开发使用。</w:t>
      </w:r>
    </w:p>
    <w:p w:rsidR="00AB1B0C" w:rsidRDefault="00F51664" w:rsidP="00F51664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 w:rsidRPr="00F51664">
        <w:rPr>
          <w:rFonts w:ascii="Arial" w:hAnsi="Arial" w:cs="Arial"/>
          <w:color w:val="696969"/>
          <w:sz w:val="20"/>
          <w:szCs w:val="20"/>
        </w:rPr>
        <w:t>该卡提供</w:t>
      </w:r>
      <w:r w:rsidRPr="00F51664">
        <w:rPr>
          <w:rFonts w:ascii="Arial" w:hAnsi="Arial" w:cs="Arial"/>
          <w:color w:val="696969"/>
          <w:sz w:val="20"/>
          <w:szCs w:val="20"/>
        </w:rPr>
        <w:t xml:space="preserve"> Windows / Linux / VxWorks </w:t>
      </w:r>
      <w:r w:rsidRPr="00F51664">
        <w:rPr>
          <w:rFonts w:ascii="Arial" w:hAnsi="Arial" w:cs="Arial"/>
          <w:color w:val="696969"/>
          <w:sz w:val="20"/>
          <w:szCs w:val="20"/>
        </w:rPr>
        <w:t>驱动，最大可支持</w:t>
      </w:r>
      <w:r w:rsidRPr="00F51664">
        <w:rPr>
          <w:rFonts w:ascii="Arial" w:hAnsi="Arial" w:cs="Arial"/>
          <w:color w:val="696969"/>
          <w:sz w:val="20"/>
          <w:szCs w:val="20"/>
        </w:rPr>
        <w:t xml:space="preserve">256 </w:t>
      </w:r>
      <w:proofErr w:type="gramStart"/>
      <w:r w:rsidRPr="00F51664">
        <w:rPr>
          <w:rFonts w:ascii="Arial" w:hAnsi="Arial" w:cs="Arial"/>
          <w:color w:val="696969"/>
          <w:sz w:val="20"/>
          <w:szCs w:val="20"/>
        </w:rPr>
        <w:t>个</w:t>
      </w:r>
      <w:proofErr w:type="gramEnd"/>
      <w:r w:rsidRPr="00F51664">
        <w:rPr>
          <w:rFonts w:ascii="Arial" w:hAnsi="Arial" w:cs="Arial"/>
          <w:color w:val="696969"/>
          <w:sz w:val="20"/>
          <w:szCs w:val="20"/>
        </w:rPr>
        <w:t>虚拟链路（</w:t>
      </w:r>
      <w:r w:rsidRPr="00F51664">
        <w:rPr>
          <w:rFonts w:ascii="Arial" w:hAnsi="Arial" w:cs="Arial"/>
          <w:color w:val="696969"/>
          <w:sz w:val="20"/>
          <w:szCs w:val="20"/>
        </w:rPr>
        <w:t>VL, Virtual Link</w:t>
      </w:r>
      <w:r w:rsidRPr="00F51664">
        <w:rPr>
          <w:rFonts w:ascii="Arial" w:hAnsi="Arial" w:cs="Arial"/>
          <w:color w:val="696969"/>
          <w:sz w:val="20"/>
          <w:szCs w:val="20"/>
        </w:rPr>
        <w:t>），支持采样端口（</w:t>
      </w:r>
      <w:r w:rsidRPr="00F51664">
        <w:rPr>
          <w:rFonts w:ascii="Arial" w:hAnsi="Arial" w:cs="Arial"/>
          <w:color w:val="696969"/>
          <w:sz w:val="20"/>
          <w:szCs w:val="20"/>
        </w:rPr>
        <w:t>Sampling Port</w:t>
      </w:r>
      <w:r w:rsidRPr="00F51664">
        <w:rPr>
          <w:rFonts w:ascii="Arial" w:hAnsi="Arial" w:cs="Arial"/>
          <w:color w:val="696969"/>
          <w:sz w:val="20"/>
          <w:szCs w:val="20"/>
        </w:rPr>
        <w:t>）和队列端口（</w:t>
      </w:r>
      <w:r w:rsidRPr="00F51664">
        <w:rPr>
          <w:rFonts w:ascii="Arial" w:hAnsi="Arial" w:cs="Arial"/>
          <w:color w:val="696969"/>
          <w:sz w:val="20"/>
          <w:szCs w:val="20"/>
        </w:rPr>
        <w:t>Queueing Port</w:t>
      </w:r>
      <w:r w:rsidRPr="00F51664">
        <w:rPr>
          <w:rFonts w:ascii="Arial" w:hAnsi="Arial" w:cs="Arial"/>
          <w:color w:val="696969"/>
          <w:sz w:val="20"/>
          <w:szCs w:val="20"/>
        </w:rPr>
        <w:t>）。可满足实验室、外场等对</w:t>
      </w:r>
      <w:r w:rsidRPr="00F51664">
        <w:rPr>
          <w:rFonts w:ascii="Arial" w:hAnsi="Arial" w:cs="Arial"/>
          <w:color w:val="696969"/>
          <w:sz w:val="20"/>
          <w:szCs w:val="20"/>
        </w:rPr>
        <w:t xml:space="preserve"> AFDX </w:t>
      </w:r>
      <w:r w:rsidRPr="00F51664">
        <w:rPr>
          <w:rFonts w:ascii="Arial" w:hAnsi="Arial" w:cs="Arial"/>
          <w:color w:val="696969"/>
          <w:sz w:val="20"/>
          <w:szCs w:val="20"/>
        </w:rPr>
        <w:t>总线的通信、测试和仿真需求。</w:t>
      </w:r>
    </w:p>
    <w:p w:rsidR="00F51664" w:rsidRPr="00897B1A" w:rsidRDefault="00F51664" w:rsidP="00F51664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AB1B0C" w:rsidRDefault="00AB1B0C" w:rsidP="00AB1B0C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AB1B0C" w:rsidTr="00F51664">
        <w:tc>
          <w:tcPr>
            <w:tcW w:w="1101" w:type="dxa"/>
            <w:vMerge w:val="restart"/>
          </w:tcPr>
          <w:p w:rsidR="00AB1B0C" w:rsidRPr="00481E32" w:rsidRDefault="00AB1B0C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AB1B0C" w:rsidRPr="00481E32" w:rsidRDefault="00AB1B0C" w:rsidP="00F51664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AB1B0C" w:rsidTr="00F51664">
        <w:tc>
          <w:tcPr>
            <w:tcW w:w="1101" w:type="dxa"/>
            <w:vMerge/>
          </w:tcPr>
          <w:p w:rsidR="00AB1B0C" w:rsidRPr="00481E32" w:rsidRDefault="00AB1B0C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-40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~+85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AB1B0C" w:rsidTr="00F51664">
        <w:tc>
          <w:tcPr>
            <w:tcW w:w="1101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AB1B0C" w:rsidTr="00F51664">
        <w:tc>
          <w:tcPr>
            <w:tcW w:w="1101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AB1B0C" w:rsidTr="00F51664">
        <w:tc>
          <w:tcPr>
            <w:tcW w:w="1101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AB1B0C" w:rsidTr="00F51664">
        <w:tc>
          <w:tcPr>
            <w:tcW w:w="1101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AB1B0C" w:rsidRPr="00481E32" w:rsidRDefault="00AB1B0C" w:rsidP="00F51664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AB1B0C" w:rsidRDefault="00AB1B0C" w:rsidP="00AB1B0C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AB1B0C" w:rsidRDefault="00AB1B0C" w:rsidP="00AB1B0C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AB1B0C" w:rsidTr="00F51664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AB1B0C" w:rsidRPr="009F2E92" w:rsidRDefault="00AB1B0C" w:rsidP="00F51664">
            <w:pPr>
              <w:pStyle w:val="a6"/>
              <w:ind w:firstLineChars="0" w:firstLine="0"/>
              <w:jc w:val="left"/>
              <w:rPr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 w:rsidR="00F51664">
              <w:rPr>
                <w:rFonts w:ascii="Arial" w:hAnsi="Arial" w:cs="Arial" w:hint="eastAsia"/>
                <w:color w:val="333333"/>
                <w:sz w:val="20"/>
                <w:szCs w:val="20"/>
              </w:rPr>
              <w:t>AFDX</w:t>
            </w:r>
            <w:r w:rsidRPr="00F51664">
              <w:rPr>
                <w:rFonts w:ascii="GungsuhChe" w:hAnsi="GungsuhChe" w:cs="Arial" w:hint="eastAsia"/>
                <w:color w:val="333333"/>
                <w:sz w:val="20"/>
                <w:szCs w:val="20"/>
              </w:rPr>
              <w:t>-</w:t>
            </w:r>
            <w:r w:rsidR="00F51664" w:rsidRPr="00F51664">
              <w:rPr>
                <w:rFonts w:ascii="GungsuhChe" w:hAnsi="GungsuhChe" w:cs="Arial" w:hint="eastAsia"/>
                <w:color w:val="333333"/>
                <w:sz w:val="20"/>
                <w:szCs w:val="20"/>
              </w:rPr>
              <w:t>ES-</w:t>
            </w:r>
            <w:r w:rsidR="00F51664">
              <w:rPr>
                <w:rFonts w:ascii="Arial" w:hAnsi="Arial" w:cs="Arial" w:hint="eastAsia"/>
                <w:color w:val="333333"/>
                <w:sz w:val="20"/>
                <w:szCs w:val="20"/>
              </w:rPr>
              <w:t>PMC</w:t>
            </w:r>
            <w:r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>-C/I</w:t>
            </w:r>
          </w:p>
        </w:tc>
      </w:tr>
      <w:tr w:rsidR="00AB1B0C" w:rsidTr="00F51664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AB1B0C" w:rsidRPr="002C0A0D" w:rsidRDefault="004101CE" w:rsidP="004101CE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newstime2"/>
                <w:rFonts w:ascii="GungsuhChe" w:hAnsi="GungsuhChe" w:cs="Arial" w:hint="eastAsia"/>
                <w:color w:val="333333"/>
                <w:sz w:val="20"/>
                <w:szCs w:val="20"/>
              </w:rPr>
              <w:t>PMC</w:t>
            </w:r>
            <w:r w:rsidRPr="004101CE">
              <w:rPr>
                <w:rStyle w:val="newstime2"/>
                <w:rFonts w:ascii="GungsuhChe" w:hAnsi="GungsuhChe" w:cs="Arial" w:hint="eastAsia"/>
                <w:color w:val="333333"/>
                <w:sz w:val="20"/>
                <w:szCs w:val="20"/>
              </w:rPr>
              <w:t>规格</w:t>
            </w:r>
            <w:r w:rsidRPr="004101CE">
              <w:rPr>
                <w:rStyle w:val="newstime2"/>
                <w:rFonts w:ascii="GungsuhChe" w:hAnsi="GungsuhChe" w:cs="Arial" w:hint="eastAsia"/>
                <w:color w:val="333333"/>
                <w:sz w:val="20"/>
                <w:szCs w:val="20"/>
              </w:rPr>
              <w:t>AFDX</w:t>
            </w:r>
            <w:r w:rsidRPr="004101CE">
              <w:rPr>
                <w:rStyle w:val="newstime2"/>
                <w:rFonts w:ascii="GungsuhChe" w:hAnsi="GungsuhChe" w:cs="Arial" w:hint="eastAsia"/>
                <w:color w:val="333333"/>
                <w:sz w:val="20"/>
                <w:szCs w:val="20"/>
              </w:rPr>
              <w:t>接口卡</w:t>
            </w:r>
            <w:r w:rsidR="00AB1B0C" w:rsidRPr="004101CE">
              <w:rPr>
                <w:rStyle w:val="newstime2"/>
                <w:rFonts w:ascii="Arial" w:hAnsi="Arial" w:cs="Arial" w:hint="eastAsia"/>
                <w:color w:val="333333"/>
                <w:sz w:val="20"/>
                <w:szCs w:val="20"/>
              </w:rPr>
              <w:t xml:space="preserve"> </w:t>
            </w:r>
            <w:r w:rsidR="008E0743" w:rsidRPr="002C0A0D">
              <w:rPr>
                <w:rStyle w:val="newstime2"/>
                <w:rFonts w:ascii="Arial" w:hAnsi="Arial" w:cs="Arial"/>
                <w:color w:val="333333"/>
                <w:sz w:val="20"/>
                <w:szCs w:val="20"/>
              </w:rPr>
              <w:object w:dxaOrig="225" w:dyaOrig="225">
                <v:shape id="_x0000_i1208" type="#_x0000_t75" style="width:1in;height:18.25pt" o:ole="">
                  <v:imagedata r:id="rId91" o:title=""/>
                </v:shape>
                <w:control r:id="rId92" w:name="DefaultOcxName122111211" w:shapeid="_x0000_i1208"/>
              </w:object>
            </w:r>
          </w:p>
        </w:tc>
      </w:tr>
    </w:tbl>
    <w:p w:rsidR="00AB1B0C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 w:rsidRPr="00A567EC">
        <w:rPr>
          <w:rFonts w:hint="eastAsia"/>
          <w:sz w:val="20"/>
          <w:szCs w:val="20"/>
        </w:rPr>
        <w:t>C</w:t>
      </w:r>
      <w:r w:rsidRPr="00A567EC">
        <w:rPr>
          <w:rFonts w:hint="eastAsia"/>
          <w:sz w:val="20"/>
          <w:szCs w:val="20"/>
        </w:rPr>
        <w:t>表示商业级，</w:t>
      </w:r>
      <w:r w:rsidRPr="00A567EC">
        <w:rPr>
          <w:rFonts w:hint="eastAsia"/>
          <w:sz w:val="20"/>
          <w:szCs w:val="20"/>
        </w:rPr>
        <w:t>I</w:t>
      </w:r>
      <w:r w:rsidRPr="00A567EC">
        <w:rPr>
          <w:rFonts w:hint="eastAsia"/>
          <w:sz w:val="20"/>
          <w:szCs w:val="20"/>
        </w:rPr>
        <w:t>表示工业级</w:t>
      </w:r>
      <w:r>
        <w:rPr>
          <w:rFonts w:hint="eastAsia"/>
          <w:sz w:val="20"/>
          <w:szCs w:val="20"/>
        </w:rPr>
        <w:t>；</w:t>
      </w:r>
    </w:p>
    <w:p w:rsidR="00AB1B0C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>
        <w:rPr>
          <w:rFonts w:hint="eastAsia"/>
          <w:sz w:val="20"/>
          <w:szCs w:val="20"/>
        </w:rPr>
        <w:t>PCI</w:t>
      </w:r>
      <w:r>
        <w:rPr>
          <w:rFonts w:hint="eastAsia"/>
          <w:sz w:val="20"/>
          <w:szCs w:val="20"/>
        </w:rPr>
        <w:t>规格的产品；</w:t>
      </w:r>
    </w:p>
    <w:p w:rsidR="00AB1B0C" w:rsidRPr="00D93EF2" w:rsidRDefault="00AB1B0C" w:rsidP="009A6A40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>
        <w:rPr>
          <w:rFonts w:hint="eastAsia"/>
          <w:sz w:val="20"/>
          <w:szCs w:val="20"/>
        </w:rPr>
        <w:t>CPCI</w:t>
      </w:r>
      <w:r>
        <w:rPr>
          <w:rFonts w:hint="eastAsia"/>
          <w:sz w:val="20"/>
          <w:szCs w:val="20"/>
        </w:rPr>
        <w:t>规格的产品。</w:t>
      </w:r>
    </w:p>
    <w:p w:rsidR="00AB1B0C" w:rsidRPr="00B511E7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AB1B0C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AB1B0C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AB1B0C" w:rsidRPr="00A466DF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AB1B0C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AB1B0C" w:rsidRDefault="00AB1B0C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1B01F5" w:rsidRDefault="001B01F5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1B01F5" w:rsidRPr="00A718DF" w:rsidRDefault="001B01F5" w:rsidP="00AB1B0C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A5664A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D93EF2" w:rsidRPr="00980965" w:rsidRDefault="00D93EF2" w:rsidP="00D93EF2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B37182" w:rsidRDefault="00C53109" w:rsidP="00C53109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1436</wp:posOffset>
            </wp:positionV>
            <wp:extent cx="2493562" cy="2568271"/>
            <wp:effectExtent l="19050" t="0" r="1988" b="0"/>
            <wp:wrapSquare wrapText="bothSides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2" cy="256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i/>
          <w:sz w:val="44"/>
          <w:szCs w:val="44"/>
        </w:rPr>
        <w:t>ARINC-818</w:t>
      </w:r>
    </w:p>
    <w:p w:rsidR="00C53109" w:rsidRDefault="00C53109" w:rsidP="00C53109">
      <w:pPr>
        <w:jc w:val="center"/>
        <w:sectPr w:rsidR="00C53109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视频</w:t>
      </w:r>
      <w:r>
        <w:rPr>
          <w:rFonts w:hint="eastAsia"/>
          <w:b/>
          <w:i/>
          <w:sz w:val="44"/>
          <w:szCs w:val="44"/>
        </w:rPr>
        <w:t>/</w:t>
      </w:r>
      <w:r>
        <w:rPr>
          <w:rFonts w:hint="eastAsia"/>
          <w:b/>
          <w:i/>
          <w:sz w:val="44"/>
          <w:szCs w:val="44"/>
        </w:rPr>
        <w:t>光纤转换模块</w:t>
      </w:r>
    </w:p>
    <w:p w:rsidR="00C53109" w:rsidRDefault="00C53109" w:rsidP="00C53109">
      <w:pPr>
        <w:rPr>
          <w:b/>
          <w:sz w:val="28"/>
          <w:szCs w:val="28"/>
          <w:u w:val="single"/>
        </w:rPr>
      </w:pPr>
    </w:p>
    <w:p w:rsidR="00C53109" w:rsidRPr="000862DF" w:rsidRDefault="00C53109" w:rsidP="00C53109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C53109" w:rsidRPr="007C351D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7C351D">
        <w:rPr>
          <w:rFonts w:ascii="Arial" w:hAnsi="Arial" w:cs="Arial" w:hint="eastAsia"/>
          <w:color w:val="333333"/>
          <w:sz w:val="20"/>
          <w:szCs w:val="20"/>
        </w:rPr>
        <w:t>标准</w:t>
      </w:r>
      <w:r w:rsidRPr="007C351D">
        <w:rPr>
          <w:rFonts w:ascii="Arial" w:hAnsi="Arial" w:cs="Arial" w:hint="eastAsia"/>
          <w:color w:val="333333"/>
          <w:sz w:val="20"/>
          <w:szCs w:val="20"/>
        </w:rPr>
        <w:t>PCI-Express</w:t>
      </w:r>
      <w:r w:rsidRPr="007C351D">
        <w:rPr>
          <w:rFonts w:ascii="Arial" w:hAnsi="Arial" w:cs="Arial"/>
          <w:color w:val="333333"/>
          <w:sz w:val="20"/>
          <w:szCs w:val="20"/>
        </w:rPr>
        <w:t>卡</w:t>
      </w:r>
    </w:p>
    <w:p w:rsidR="00C53109" w:rsidRPr="007C351D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7C351D">
        <w:rPr>
          <w:rFonts w:ascii="Arial" w:hAnsi="Arial" w:cs="Arial"/>
          <w:color w:val="333333"/>
          <w:sz w:val="20"/>
          <w:szCs w:val="20"/>
        </w:rPr>
        <w:t xml:space="preserve">SFP </w:t>
      </w:r>
      <w:r w:rsidRPr="007C351D">
        <w:rPr>
          <w:rFonts w:ascii="Arial" w:hAnsi="Arial" w:cs="Arial"/>
          <w:color w:val="333333"/>
          <w:sz w:val="20"/>
          <w:szCs w:val="20"/>
        </w:rPr>
        <w:t>光纤接口，通道速率可达</w:t>
      </w:r>
      <w:r w:rsidRPr="007C351D">
        <w:rPr>
          <w:rFonts w:ascii="Arial" w:hAnsi="Arial" w:cs="Arial"/>
          <w:color w:val="333333"/>
          <w:sz w:val="20"/>
          <w:szCs w:val="20"/>
        </w:rPr>
        <w:t>4.25Gbps</w:t>
      </w:r>
    </w:p>
    <w:p w:rsidR="00C53109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9F42BC">
        <w:rPr>
          <w:rFonts w:ascii="Arial" w:hAnsi="Arial" w:cs="Arial"/>
          <w:color w:val="333333"/>
          <w:sz w:val="20"/>
          <w:szCs w:val="20"/>
        </w:rPr>
        <w:t>最大传输距离可达</w:t>
      </w:r>
      <w:r w:rsidRPr="009F42BC">
        <w:rPr>
          <w:rFonts w:ascii="Arial" w:hAnsi="Arial" w:cs="Arial"/>
          <w:color w:val="333333"/>
          <w:sz w:val="20"/>
          <w:szCs w:val="20"/>
        </w:rPr>
        <w:t>1km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C53109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proofErr w:type="gramStart"/>
      <w:r w:rsidRPr="009F42BC">
        <w:rPr>
          <w:rFonts w:ascii="Arial" w:hAnsi="Arial" w:cs="Arial"/>
          <w:color w:val="333333"/>
          <w:sz w:val="20"/>
          <w:szCs w:val="20"/>
        </w:rPr>
        <w:t>板载</w:t>
      </w:r>
      <w:proofErr w:type="gramEnd"/>
      <w:r w:rsidRPr="009F42BC">
        <w:rPr>
          <w:rFonts w:ascii="Arial" w:hAnsi="Arial" w:cs="Arial"/>
          <w:color w:val="333333"/>
          <w:sz w:val="20"/>
          <w:szCs w:val="20"/>
        </w:rPr>
        <w:t xml:space="preserve">4Gb DDR2 </w:t>
      </w:r>
      <w:r w:rsidRPr="009F42BC">
        <w:rPr>
          <w:rFonts w:ascii="Arial" w:hAnsi="Arial" w:cs="Arial"/>
          <w:color w:val="333333"/>
          <w:sz w:val="20"/>
          <w:szCs w:val="20"/>
        </w:rPr>
        <w:t>缓存</w:t>
      </w:r>
    </w:p>
    <w:p w:rsidR="00C53109" w:rsidRPr="00F51664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9F42BC">
        <w:rPr>
          <w:rFonts w:ascii="Arial" w:hAnsi="Arial" w:cs="Arial"/>
          <w:color w:val="333333"/>
          <w:sz w:val="20"/>
          <w:szCs w:val="20"/>
        </w:rPr>
        <w:t>支持</w:t>
      </w:r>
      <w:r w:rsidRPr="009F42BC">
        <w:rPr>
          <w:rFonts w:ascii="Arial" w:hAnsi="Arial" w:cs="Arial"/>
          <w:color w:val="333333"/>
          <w:sz w:val="20"/>
          <w:szCs w:val="20"/>
        </w:rPr>
        <w:t xml:space="preserve"> 8×PCI-Express </w:t>
      </w:r>
      <w:r w:rsidRPr="009F42BC">
        <w:rPr>
          <w:rFonts w:ascii="Arial" w:hAnsi="Arial" w:cs="Arial"/>
          <w:color w:val="333333"/>
          <w:sz w:val="20"/>
          <w:szCs w:val="20"/>
        </w:rPr>
        <w:t>协议，带宽高达</w:t>
      </w:r>
      <w:r w:rsidRPr="009F42BC">
        <w:rPr>
          <w:rFonts w:ascii="Arial" w:hAnsi="Arial" w:cs="Arial"/>
          <w:color w:val="333333"/>
          <w:sz w:val="20"/>
          <w:szCs w:val="20"/>
        </w:rPr>
        <w:t>2.5GB/s</w:t>
      </w:r>
    </w:p>
    <w:p w:rsidR="00C53109" w:rsidRPr="009F42BC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9F42BC">
        <w:rPr>
          <w:rFonts w:ascii="Arial" w:hAnsi="Arial" w:cs="Arial"/>
          <w:color w:val="333333"/>
          <w:sz w:val="20"/>
          <w:szCs w:val="20"/>
        </w:rPr>
        <w:t>提供</w:t>
      </w:r>
      <w:r w:rsidRPr="009F42BC">
        <w:rPr>
          <w:rFonts w:ascii="Arial" w:hAnsi="Arial" w:cs="Arial"/>
          <w:color w:val="333333"/>
          <w:sz w:val="20"/>
          <w:szCs w:val="20"/>
        </w:rPr>
        <w:t xml:space="preserve"> FC-0,1,2 </w:t>
      </w:r>
      <w:r w:rsidRPr="009F42BC">
        <w:rPr>
          <w:rFonts w:ascii="Arial" w:hAnsi="Arial" w:cs="Arial"/>
          <w:color w:val="333333"/>
          <w:sz w:val="20"/>
          <w:szCs w:val="20"/>
        </w:rPr>
        <w:t>物理层链路及</w:t>
      </w:r>
      <w:r w:rsidRPr="009F42BC">
        <w:rPr>
          <w:rFonts w:ascii="Arial" w:hAnsi="Arial" w:cs="Arial"/>
          <w:color w:val="333333"/>
          <w:sz w:val="20"/>
          <w:szCs w:val="20"/>
        </w:rPr>
        <w:t xml:space="preserve">FC-3 </w:t>
      </w:r>
      <w:r w:rsidRPr="009F42BC">
        <w:rPr>
          <w:rFonts w:ascii="Arial" w:hAnsi="Arial" w:cs="Arial"/>
          <w:color w:val="333333"/>
          <w:sz w:val="20"/>
          <w:szCs w:val="20"/>
        </w:rPr>
        <w:t>协议层开发支持</w:t>
      </w:r>
    </w:p>
    <w:p w:rsidR="00C53109" w:rsidRPr="009F42BC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9F42BC">
        <w:rPr>
          <w:rFonts w:ascii="Arial" w:hAnsi="Arial" w:cs="Arial"/>
          <w:color w:val="333333"/>
          <w:sz w:val="20"/>
          <w:szCs w:val="20"/>
        </w:rPr>
        <w:t>可作为</w:t>
      </w:r>
      <w:r w:rsidRPr="009F42BC">
        <w:rPr>
          <w:rFonts w:ascii="Arial" w:hAnsi="Arial" w:cs="Arial"/>
          <w:color w:val="333333"/>
          <w:sz w:val="20"/>
          <w:szCs w:val="20"/>
        </w:rPr>
        <w:t>FC-AV</w:t>
      </w:r>
      <w:r w:rsidRPr="009F42BC">
        <w:rPr>
          <w:rFonts w:ascii="Arial" w:hAnsi="Arial" w:cs="Arial"/>
          <w:color w:val="333333"/>
          <w:sz w:val="20"/>
          <w:szCs w:val="20"/>
        </w:rPr>
        <w:t>（</w:t>
      </w:r>
      <w:r w:rsidRPr="009F42BC">
        <w:rPr>
          <w:rFonts w:ascii="Arial" w:hAnsi="Arial" w:cs="Arial"/>
          <w:color w:val="333333"/>
          <w:sz w:val="20"/>
          <w:szCs w:val="20"/>
        </w:rPr>
        <w:t xml:space="preserve">ARINC 818 </w:t>
      </w:r>
      <w:r w:rsidRPr="009F42BC">
        <w:rPr>
          <w:rFonts w:ascii="Arial" w:hAnsi="Arial" w:cs="Arial"/>
          <w:color w:val="333333"/>
          <w:sz w:val="20"/>
          <w:szCs w:val="20"/>
        </w:rPr>
        <w:t>数字视频传输协议）、</w:t>
      </w:r>
      <w:r w:rsidRPr="009F42BC">
        <w:rPr>
          <w:rFonts w:ascii="Arial" w:hAnsi="Arial" w:cs="Arial"/>
          <w:color w:val="333333"/>
          <w:sz w:val="20"/>
          <w:szCs w:val="20"/>
        </w:rPr>
        <w:t>FCAE-ASM</w:t>
      </w:r>
      <w:r w:rsidRPr="009F42BC">
        <w:rPr>
          <w:rFonts w:ascii="Arial" w:hAnsi="Arial" w:cs="Arial"/>
          <w:color w:val="333333"/>
          <w:sz w:val="20"/>
          <w:szCs w:val="20"/>
        </w:rPr>
        <w:t>、</w:t>
      </w:r>
      <w:r w:rsidRPr="009F42BC">
        <w:rPr>
          <w:rFonts w:ascii="Arial" w:hAnsi="Arial" w:cs="Arial"/>
          <w:color w:val="333333"/>
          <w:sz w:val="20"/>
          <w:szCs w:val="20"/>
        </w:rPr>
        <w:t xml:space="preserve">FC-AE-1553 </w:t>
      </w:r>
      <w:r w:rsidRPr="009F42BC">
        <w:rPr>
          <w:rFonts w:ascii="Arial" w:hAnsi="Arial" w:cs="Arial"/>
          <w:color w:val="333333"/>
          <w:sz w:val="20"/>
          <w:szCs w:val="20"/>
        </w:rPr>
        <w:t>等协议的开发验证平台</w:t>
      </w:r>
    </w:p>
    <w:p w:rsidR="00C53109" w:rsidRPr="00F84114" w:rsidRDefault="00C53109" w:rsidP="00C53109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C53109" w:rsidRPr="00BE53FF" w:rsidRDefault="00C53109" w:rsidP="00C53109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C53109" w:rsidRDefault="00C53109" w:rsidP="00C53109">
      <w:pPr>
        <w:jc w:val="left"/>
        <w:rPr>
          <w:sz w:val="28"/>
          <w:szCs w:val="28"/>
          <w:u w:val="single"/>
        </w:rPr>
      </w:pPr>
    </w:p>
    <w:p w:rsidR="00C53109" w:rsidRPr="00616F0C" w:rsidRDefault="00C53109" w:rsidP="00C53109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C53109" w:rsidRPr="00897B1A" w:rsidRDefault="00C53109" w:rsidP="00C53109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C53109" w:rsidRPr="000664C9" w:rsidRDefault="00C53109" w:rsidP="00C53109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机载通信</w:t>
      </w:r>
    </w:p>
    <w:p w:rsidR="00C53109" w:rsidRPr="00160F0F" w:rsidRDefault="00C53109" w:rsidP="00C53109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proofErr w:type="gramStart"/>
      <w:r>
        <w:rPr>
          <w:rFonts w:ascii="Arial" w:hAnsi="Arial" w:cs="Arial" w:hint="eastAsia"/>
          <w:color w:val="333333"/>
          <w:sz w:val="20"/>
          <w:szCs w:val="20"/>
        </w:rPr>
        <w:t>航电总线</w:t>
      </w:r>
      <w:proofErr w:type="gramEnd"/>
      <w:r>
        <w:rPr>
          <w:rFonts w:ascii="Arial" w:hAnsi="Arial" w:cs="Arial" w:hint="eastAsia"/>
          <w:color w:val="333333"/>
          <w:sz w:val="20"/>
          <w:szCs w:val="20"/>
        </w:rPr>
        <w:t>系统测试</w:t>
      </w:r>
    </w:p>
    <w:p w:rsidR="00C53109" w:rsidRPr="009F42BC" w:rsidRDefault="00C53109" w:rsidP="00C53109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航空总线系统仿真</w:t>
      </w:r>
    </w:p>
    <w:p w:rsidR="00C53109" w:rsidRPr="00160F0F" w:rsidRDefault="00C53109" w:rsidP="00C53109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高速光纤通信测试和仿真</w:t>
      </w:r>
    </w:p>
    <w:p w:rsidR="00C53109" w:rsidRPr="009F42BC" w:rsidRDefault="00C53109" w:rsidP="00C53109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C53109" w:rsidRDefault="00C53109" w:rsidP="00C53109">
      <w:pPr>
        <w:rPr>
          <w:b/>
          <w:sz w:val="28"/>
          <w:szCs w:val="28"/>
          <w:u w:val="single"/>
        </w:rPr>
      </w:pPr>
    </w:p>
    <w:p w:rsidR="00C53109" w:rsidRPr="00897B1A" w:rsidRDefault="00C53109" w:rsidP="00C53109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C53109" w:rsidRDefault="00C53109" w:rsidP="00C53109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="00342C35">
        <w:rPr>
          <w:rFonts w:ascii="Arial" w:hAnsi="Arial" w:cs="Arial" w:hint="eastAsia"/>
          <w:color w:val="696969"/>
          <w:sz w:val="20"/>
          <w:szCs w:val="20"/>
        </w:rPr>
        <w:t>-</w:t>
      </w:r>
      <w:r w:rsidRPr="00897B1A">
        <w:rPr>
          <w:rFonts w:ascii="Arial" w:hAnsi="Arial" w:cs="Arial"/>
          <w:color w:val="696969"/>
          <w:sz w:val="20"/>
          <w:szCs w:val="20"/>
        </w:rPr>
        <w:t>AV-</w:t>
      </w:r>
      <w:r>
        <w:rPr>
          <w:rFonts w:ascii="Arial" w:hAnsi="Arial" w:cs="Arial" w:hint="eastAsia"/>
          <w:color w:val="696969"/>
          <w:sz w:val="20"/>
          <w:szCs w:val="20"/>
        </w:rPr>
        <w:t>A</w:t>
      </w:r>
      <w:r w:rsidR="00257109">
        <w:rPr>
          <w:rFonts w:ascii="Arial" w:hAnsi="Arial" w:cs="Arial" w:hint="eastAsia"/>
          <w:color w:val="696969"/>
          <w:sz w:val="20"/>
          <w:szCs w:val="20"/>
        </w:rPr>
        <w:t>818</w:t>
      </w:r>
      <w:r>
        <w:rPr>
          <w:rFonts w:ascii="Arial" w:hAnsi="Arial" w:cs="Arial" w:hint="eastAsia"/>
          <w:color w:val="696969"/>
          <w:sz w:val="20"/>
          <w:szCs w:val="20"/>
        </w:rPr>
        <w:t>-</w:t>
      </w:r>
      <w:r w:rsidR="00257109">
        <w:rPr>
          <w:rFonts w:ascii="Arial" w:hAnsi="Arial" w:cs="Arial" w:hint="eastAsia"/>
          <w:color w:val="696969"/>
          <w:sz w:val="20"/>
          <w:szCs w:val="20"/>
        </w:rPr>
        <w:t>PCIE</w:t>
      </w:r>
      <w:r>
        <w:rPr>
          <w:rFonts w:ascii="Arial" w:hAnsi="Arial" w:cs="Arial" w:hint="eastAsia"/>
          <w:color w:val="696969"/>
          <w:sz w:val="20"/>
          <w:szCs w:val="20"/>
        </w:rPr>
        <w:t>，</w:t>
      </w:r>
      <w:r w:rsidRPr="009F42BC">
        <w:rPr>
          <w:rFonts w:ascii="Arial" w:hAnsi="Arial" w:cs="Arial"/>
          <w:color w:val="696969"/>
          <w:sz w:val="20"/>
          <w:szCs w:val="20"/>
        </w:rPr>
        <w:t>该卡支持点到点、仲裁环、网络交换等拓扑结构，可选</w:t>
      </w:r>
      <w:r w:rsidRPr="009F42BC">
        <w:rPr>
          <w:rFonts w:ascii="Arial" w:hAnsi="Arial" w:cs="Arial"/>
          <w:color w:val="696969"/>
          <w:sz w:val="20"/>
          <w:szCs w:val="20"/>
        </w:rPr>
        <w:t>1.0625Gbps</w:t>
      </w:r>
      <w:r w:rsidRPr="009F42BC">
        <w:rPr>
          <w:rFonts w:ascii="Arial" w:hAnsi="Arial" w:cs="Arial"/>
          <w:color w:val="696969"/>
          <w:sz w:val="20"/>
          <w:szCs w:val="20"/>
        </w:rPr>
        <w:t>，</w:t>
      </w:r>
      <w:r w:rsidRPr="009F42BC">
        <w:rPr>
          <w:rFonts w:ascii="Arial" w:hAnsi="Arial" w:cs="Arial"/>
          <w:color w:val="696969"/>
          <w:sz w:val="20"/>
          <w:szCs w:val="20"/>
        </w:rPr>
        <w:t xml:space="preserve">2.125Gbps </w:t>
      </w:r>
      <w:r w:rsidRPr="009F42BC">
        <w:rPr>
          <w:rFonts w:ascii="Arial" w:hAnsi="Arial" w:cs="Arial"/>
          <w:color w:val="696969"/>
          <w:sz w:val="20"/>
          <w:szCs w:val="20"/>
        </w:rPr>
        <w:t>和</w:t>
      </w:r>
      <w:r w:rsidRPr="009F42BC">
        <w:rPr>
          <w:rFonts w:ascii="Arial" w:hAnsi="Arial" w:cs="Arial"/>
          <w:color w:val="696969"/>
          <w:sz w:val="20"/>
          <w:szCs w:val="20"/>
        </w:rPr>
        <w:t>4.25Gbps</w:t>
      </w:r>
      <w:r w:rsidRPr="009F42BC">
        <w:rPr>
          <w:rFonts w:ascii="Arial" w:hAnsi="Arial" w:cs="Arial"/>
          <w:color w:val="696969"/>
          <w:sz w:val="20"/>
          <w:szCs w:val="20"/>
        </w:rPr>
        <w:t>的传输速率，最大传输距离为</w:t>
      </w:r>
      <w:r w:rsidRPr="009F42BC">
        <w:rPr>
          <w:rFonts w:ascii="Arial" w:hAnsi="Arial" w:cs="Arial"/>
          <w:color w:val="696969"/>
          <w:sz w:val="20"/>
          <w:szCs w:val="20"/>
        </w:rPr>
        <w:t>1km</w:t>
      </w:r>
      <w:r w:rsidRPr="009F42BC">
        <w:rPr>
          <w:rFonts w:ascii="Arial" w:hAnsi="Arial" w:cs="Arial"/>
          <w:color w:val="696969"/>
          <w:sz w:val="20"/>
          <w:szCs w:val="20"/>
        </w:rPr>
        <w:t>。</w:t>
      </w:r>
      <w:proofErr w:type="gramStart"/>
      <w:r w:rsidRPr="009F42BC">
        <w:rPr>
          <w:rFonts w:ascii="Arial" w:hAnsi="Arial" w:cs="Arial"/>
          <w:color w:val="696969"/>
          <w:sz w:val="20"/>
          <w:szCs w:val="20"/>
        </w:rPr>
        <w:t>板载</w:t>
      </w:r>
      <w:proofErr w:type="gramEnd"/>
      <w:r w:rsidRPr="009F42BC">
        <w:rPr>
          <w:rFonts w:ascii="Arial" w:hAnsi="Arial" w:cs="Arial"/>
          <w:color w:val="696969"/>
          <w:sz w:val="20"/>
          <w:szCs w:val="20"/>
        </w:rPr>
        <w:t xml:space="preserve">4Gb DDR2 </w:t>
      </w:r>
      <w:r w:rsidRPr="009F42BC">
        <w:rPr>
          <w:rFonts w:ascii="Arial" w:hAnsi="Arial" w:cs="Arial"/>
          <w:color w:val="696969"/>
          <w:sz w:val="20"/>
          <w:szCs w:val="20"/>
        </w:rPr>
        <w:t>数据缓冲区，通过</w:t>
      </w:r>
      <w:r w:rsidRPr="009F42BC">
        <w:rPr>
          <w:rFonts w:ascii="Arial" w:hAnsi="Arial" w:cs="Arial"/>
          <w:color w:val="696969"/>
          <w:sz w:val="20"/>
          <w:szCs w:val="20"/>
        </w:rPr>
        <w:t>PCIe</w:t>
      </w:r>
      <w:r w:rsidRPr="009F42BC">
        <w:rPr>
          <w:rFonts w:ascii="Arial" w:hAnsi="Arial" w:cs="Arial"/>
          <w:color w:val="696969"/>
          <w:sz w:val="20"/>
          <w:szCs w:val="20"/>
        </w:rPr>
        <w:t>接口，提供高达</w:t>
      </w:r>
      <w:r w:rsidRPr="009F42BC">
        <w:rPr>
          <w:rFonts w:ascii="Arial" w:hAnsi="Arial" w:cs="Arial"/>
          <w:color w:val="696969"/>
          <w:sz w:val="20"/>
          <w:szCs w:val="20"/>
        </w:rPr>
        <w:t xml:space="preserve">2.5GB/s </w:t>
      </w:r>
      <w:r w:rsidRPr="009F42BC">
        <w:rPr>
          <w:rFonts w:ascii="Arial" w:hAnsi="Arial" w:cs="Arial"/>
          <w:color w:val="696969"/>
          <w:sz w:val="20"/>
          <w:szCs w:val="20"/>
        </w:rPr>
        <w:t>的总线传输带宽。该板卡除可供</w:t>
      </w:r>
      <w:r w:rsidRPr="009F42BC">
        <w:rPr>
          <w:rFonts w:ascii="Arial" w:hAnsi="Arial" w:cs="Arial"/>
          <w:color w:val="696969"/>
          <w:sz w:val="20"/>
          <w:szCs w:val="20"/>
        </w:rPr>
        <w:t>FC-AV</w:t>
      </w:r>
      <w:r w:rsidRPr="009F42BC">
        <w:rPr>
          <w:rFonts w:ascii="Arial" w:hAnsi="Arial" w:cs="Arial"/>
          <w:color w:val="696969"/>
          <w:sz w:val="20"/>
          <w:szCs w:val="20"/>
        </w:rPr>
        <w:t>等下一代航空总线协议的开发验证外，还可为实时信号处理、海量数据存储等系统提供高速数据传输接口。</w:t>
      </w:r>
    </w:p>
    <w:p w:rsidR="00C53109" w:rsidRPr="00897B1A" w:rsidRDefault="00C53109" w:rsidP="00C53109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C53109" w:rsidRDefault="00C53109" w:rsidP="00C53109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257109" w:rsidTr="00257109">
        <w:trPr>
          <w:trHeight w:val="383"/>
        </w:trPr>
        <w:tc>
          <w:tcPr>
            <w:tcW w:w="1101" w:type="dxa"/>
          </w:tcPr>
          <w:p w:rsidR="00257109" w:rsidRPr="00481E32" w:rsidRDefault="00257109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257109" w:rsidRPr="00481E32" w:rsidRDefault="00257109" w:rsidP="008378F6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C53109" w:rsidTr="008378F6">
        <w:tc>
          <w:tcPr>
            <w:tcW w:w="1101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C53109" w:rsidTr="008378F6">
        <w:tc>
          <w:tcPr>
            <w:tcW w:w="1101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C53109" w:rsidTr="008378F6">
        <w:tc>
          <w:tcPr>
            <w:tcW w:w="1101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C53109" w:rsidTr="008378F6">
        <w:tc>
          <w:tcPr>
            <w:tcW w:w="1101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C53109" w:rsidRPr="00481E32" w:rsidRDefault="00C53109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C53109" w:rsidRDefault="00C53109" w:rsidP="00C53109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C53109" w:rsidRDefault="00C53109" w:rsidP="00C53109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C53109" w:rsidTr="008378F6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C53109" w:rsidRPr="009F42BC" w:rsidRDefault="00C53109" w:rsidP="008378F6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 w:rsidRPr="009F42BC">
              <w:rPr>
                <w:rFonts w:ascii="Arial" w:hAnsi="Arial" w:cs="Arial"/>
                <w:color w:val="333333"/>
                <w:sz w:val="20"/>
                <w:szCs w:val="20"/>
              </w:rPr>
              <w:t>FC-AV-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PCIE</w:t>
            </w:r>
          </w:p>
        </w:tc>
      </w:tr>
      <w:tr w:rsidR="00C53109" w:rsidTr="008378F6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C53109" w:rsidRPr="002C0A0D" w:rsidRDefault="00C53109" w:rsidP="008378F6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42BC">
              <w:rPr>
                <w:rFonts w:ascii="Arial" w:hAnsi="Arial" w:hint="eastAsia"/>
              </w:rPr>
              <w:t>P</w:t>
            </w:r>
            <w:r>
              <w:rPr>
                <w:rFonts w:ascii="Arial" w:hAnsi="Arial" w:hint="eastAsia"/>
              </w:rPr>
              <w:t>CIE</w:t>
            </w:r>
            <w:r w:rsidRPr="009F42BC">
              <w:rPr>
                <w:rFonts w:ascii="Arial" w:hAnsi="Arial" w:hint="eastAsia"/>
              </w:rPr>
              <w:t>规格</w:t>
            </w:r>
            <w:r>
              <w:rPr>
                <w:rFonts w:ascii="Arial" w:hAnsi="Arial" w:hint="eastAsia"/>
              </w:rPr>
              <w:t>FC</w:t>
            </w:r>
            <w:r>
              <w:rPr>
                <w:rFonts w:ascii="Arial" w:hAnsi="Arial" w:hint="eastAsia"/>
              </w:rPr>
              <w:t>协议仿真</w:t>
            </w:r>
            <w:r w:rsidRPr="009F42BC">
              <w:rPr>
                <w:rFonts w:ascii="Arial" w:hAnsi="Arial" w:hint="eastAsia"/>
              </w:rPr>
              <w:t>接口卡</w:t>
            </w:r>
            <w:r w:rsidRPr="009F42BC">
              <w:rPr>
                <w:rFonts w:hint="eastAsia"/>
              </w:rPr>
              <w:t xml:space="preserve"> </w:t>
            </w:r>
          </w:p>
        </w:tc>
      </w:tr>
    </w:tbl>
    <w:p w:rsidR="00C53109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  <w:r w:rsidRPr="00A567EC">
        <w:rPr>
          <w:rFonts w:hint="eastAsia"/>
          <w:sz w:val="20"/>
          <w:szCs w:val="20"/>
        </w:rPr>
        <w:t>注：</w:t>
      </w: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 w:rsidR="00621440">
        <w:rPr>
          <w:rFonts w:hint="eastAsia"/>
          <w:sz w:val="20"/>
          <w:szCs w:val="20"/>
        </w:rPr>
        <w:t>XMC</w:t>
      </w:r>
      <w:r>
        <w:rPr>
          <w:rFonts w:hint="eastAsia"/>
          <w:sz w:val="20"/>
          <w:szCs w:val="20"/>
        </w:rPr>
        <w:t>规格的产品；</w:t>
      </w:r>
    </w:p>
    <w:p w:rsidR="00C53109" w:rsidRPr="00D93EF2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ab/>
      </w:r>
      <w:r>
        <w:rPr>
          <w:rFonts w:hint="eastAsia"/>
          <w:sz w:val="20"/>
          <w:szCs w:val="20"/>
        </w:rPr>
        <w:t>可提供</w:t>
      </w:r>
      <w:r>
        <w:rPr>
          <w:rFonts w:hint="eastAsia"/>
          <w:sz w:val="20"/>
          <w:szCs w:val="20"/>
        </w:rPr>
        <w:t>CPCI</w:t>
      </w:r>
      <w:r>
        <w:rPr>
          <w:rFonts w:hint="eastAsia"/>
          <w:sz w:val="20"/>
          <w:szCs w:val="20"/>
        </w:rPr>
        <w:t>规格的产品。</w:t>
      </w:r>
    </w:p>
    <w:p w:rsidR="00C53109" w:rsidRPr="00B511E7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A466DF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A718DF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980965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9A6A40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DD01E7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A5664A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980965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A5664A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C53109" w:rsidRPr="00980965" w:rsidRDefault="00C53109" w:rsidP="00C53109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Pr="00980965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Pr="00B37182" w:rsidRDefault="00342C35" w:rsidP="00E60670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2494915" cy="1699895"/>
            <wp:effectExtent l="19050" t="0" r="635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02B">
        <w:rPr>
          <w:rFonts w:hint="eastAsia"/>
          <w:b/>
          <w:i/>
          <w:sz w:val="44"/>
          <w:szCs w:val="44"/>
        </w:rPr>
        <w:lastRenderedPageBreak/>
        <w:t>1394B</w:t>
      </w:r>
      <w:r w:rsidR="00EA302B">
        <w:rPr>
          <w:rFonts w:hint="eastAsia"/>
          <w:b/>
          <w:i/>
          <w:sz w:val="44"/>
          <w:szCs w:val="44"/>
        </w:rPr>
        <w:t>仿真卡</w:t>
      </w:r>
    </w:p>
    <w:p w:rsidR="00E60670" w:rsidRDefault="00342C35" w:rsidP="00E60670">
      <w:pPr>
        <w:jc w:val="center"/>
        <w:sectPr w:rsidR="00E60670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节点仿真</w:t>
      </w:r>
      <w:r w:rsidR="00E60670">
        <w:rPr>
          <w:rFonts w:hint="eastAsia"/>
          <w:b/>
          <w:i/>
          <w:sz w:val="44"/>
          <w:szCs w:val="44"/>
        </w:rPr>
        <w:t>模块</w:t>
      </w:r>
    </w:p>
    <w:p w:rsidR="00E60670" w:rsidRDefault="00E60670" w:rsidP="00E60670">
      <w:pPr>
        <w:rPr>
          <w:b/>
          <w:sz w:val="28"/>
          <w:szCs w:val="28"/>
          <w:u w:val="single"/>
        </w:rPr>
      </w:pPr>
    </w:p>
    <w:p w:rsidR="00E60670" w:rsidRPr="000862DF" w:rsidRDefault="00E60670" w:rsidP="00E60670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E60670" w:rsidRPr="007C351D" w:rsidRDefault="00E60670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7C351D">
        <w:rPr>
          <w:rFonts w:ascii="Arial" w:hAnsi="Arial" w:cs="Arial" w:hint="eastAsia"/>
          <w:color w:val="333333"/>
          <w:sz w:val="20"/>
          <w:szCs w:val="20"/>
        </w:rPr>
        <w:t>标准</w:t>
      </w:r>
      <w:r w:rsidRPr="007C351D">
        <w:rPr>
          <w:rFonts w:ascii="Arial" w:hAnsi="Arial" w:cs="Arial" w:hint="eastAsia"/>
          <w:color w:val="333333"/>
          <w:sz w:val="20"/>
          <w:szCs w:val="20"/>
        </w:rPr>
        <w:t>PC</w:t>
      </w:r>
      <w:r w:rsidRPr="007C351D">
        <w:rPr>
          <w:rFonts w:ascii="Arial" w:hAnsi="Arial" w:cs="Arial"/>
          <w:color w:val="333333"/>
          <w:sz w:val="20"/>
          <w:szCs w:val="20"/>
        </w:rPr>
        <w:t>卡</w:t>
      </w:r>
      <w:r w:rsidR="009C1196">
        <w:rPr>
          <w:rFonts w:ascii="Arial" w:hAnsi="Arial" w:cs="Arial" w:hint="eastAsia"/>
          <w:color w:val="333333"/>
          <w:sz w:val="20"/>
          <w:szCs w:val="20"/>
        </w:rPr>
        <w:t>，同时提供</w:t>
      </w:r>
      <w:r w:rsidR="009C1196">
        <w:rPr>
          <w:rFonts w:ascii="Arial" w:hAnsi="Arial" w:cs="Arial" w:hint="eastAsia"/>
          <w:color w:val="333333"/>
          <w:sz w:val="20"/>
          <w:szCs w:val="20"/>
        </w:rPr>
        <w:t>CPCI</w:t>
      </w:r>
      <w:r w:rsidR="009C1196">
        <w:rPr>
          <w:rFonts w:ascii="Arial" w:hAnsi="Arial" w:cs="Arial" w:hint="eastAsia"/>
          <w:color w:val="333333"/>
          <w:sz w:val="20"/>
          <w:szCs w:val="20"/>
        </w:rPr>
        <w:t>和</w:t>
      </w:r>
      <w:r w:rsidR="009C1196">
        <w:rPr>
          <w:rFonts w:ascii="Arial" w:hAnsi="Arial" w:cs="Arial" w:hint="eastAsia"/>
          <w:color w:val="333333"/>
          <w:sz w:val="20"/>
          <w:szCs w:val="20"/>
        </w:rPr>
        <w:t>XMC</w:t>
      </w:r>
      <w:r w:rsidR="009C1196">
        <w:rPr>
          <w:rFonts w:ascii="Arial" w:hAnsi="Arial" w:cs="Arial" w:hint="eastAsia"/>
          <w:color w:val="333333"/>
          <w:sz w:val="20"/>
          <w:szCs w:val="20"/>
        </w:rPr>
        <w:t>规格的产品</w:t>
      </w:r>
    </w:p>
    <w:p w:rsidR="00E60670" w:rsidRPr="007C351D" w:rsidRDefault="009C1196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最多支持</w:t>
      </w:r>
      <w:r>
        <w:rPr>
          <w:rFonts w:ascii="Arial" w:hAnsi="Arial" w:cs="Arial" w:hint="eastAsia"/>
          <w:color w:val="333333"/>
          <w:sz w:val="20"/>
          <w:szCs w:val="20"/>
        </w:rPr>
        <w:t>3</w:t>
      </w:r>
      <w:r>
        <w:rPr>
          <w:rFonts w:ascii="Arial" w:hAnsi="Arial" w:cs="Arial" w:hint="eastAsia"/>
          <w:color w:val="333333"/>
          <w:sz w:val="20"/>
          <w:szCs w:val="20"/>
        </w:rPr>
        <w:t>个</w:t>
      </w:r>
      <w:r>
        <w:rPr>
          <w:rFonts w:ascii="Arial" w:hAnsi="Arial" w:cs="Arial" w:hint="eastAsia"/>
          <w:color w:val="333333"/>
          <w:sz w:val="20"/>
          <w:szCs w:val="20"/>
        </w:rPr>
        <w:t>IEEE-1394B</w:t>
      </w:r>
      <w:r>
        <w:rPr>
          <w:rFonts w:ascii="Arial" w:hAnsi="Arial" w:cs="Arial" w:hint="eastAsia"/>
          <w:color w:val="333333"/>
          <w:sz w:val="20"/>
          <w:szCs w:val="20"/>
        </w:rPr>
        <w:t>节点，每个节点提供</w:t>
      </w:r>
      <w:r>
        <w:rPr>
          <w:rFonts w:ascii="Arial" w:hAnsi="Arial" w:cs="Arial" w:hint="eastAsia"/>
          <w:color w:val="333333"/>
          <w:sz w:val="20"/>
          <w:szCs w:val="20"/>
        </w:rPr>
        <w:t>3</w:t>
      </w:r>
      <w:r>
        <w:rPr>
          <w:rFonts w:ascii="Arial" w:hAnsi="Arial" w:cs="Arial" w:hint="eastAsia"/>
          <w:color w:val="333333"/>
          <w:sz w:val="20"/>
          <w:szCs w:val="20"/>
        </w:rPr>
        <w:t>个端口；</w:t>
      </w:r>
    </w:p>
    <w:p w:rsidR="00E60670" w:rsidRDefault="009C1196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支持周期消息和时间消息混合模式；</w:t>
      </w:r>
      <w:r w:rsidR="00E60670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E60670" w:rsidRDefault="009C1196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CC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RN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BM</w:t>
      </w:r>
      <w:r>
        <w:rPr>
          <w:rFonts w:ascii="Arial" w:hAnsi="Arial" w:cs="Arial" w:hint="eastAsia"/>
          <w:color w:val="333333"/>
          <w:sz w:val="20"/>
          <w:szCs w:val="20"/>
        </w:rPr>
        <w:t>工作模式；</w:t>
      </w:r>
    </w:p>
    <w:p w:rsidR="00E60670" w:rsidRPr="00F51664" w:rsidRDefault="009C1196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AS5643</w:t>
      </w:r>
      <w:r>
        <w:rPr>
          <w:rFonts w:ascii="Arial" w:hAnsi="Arial" w:cs="Arial" w:hint="eastAsia"/>
          <w:color w:val="333333"/>
          <w:sz w:val="20"/>
          <w:szCs w:val="20"/>
        </w:rPr>
        <w:t>支持；</w:t>
      </w:r>
    </w:p>
    <w:p w:rsidR="009C1196" w:rsidRPr="009C1196" w:rsidRDefault="009C1196" w:rsidP="009C1196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每个几点提供</w:t>
      </w:r>
      <w:r>
        <w:rPr>
          <w:rFonts w:ascii="Arial" w:hAnsi="Arial" w:cs="Arial" w:hint="eastAsia"/>
          <w:color w:val="333333"/>
          <w:sz w:val="20"/>
          <w:szCs w:val="20"/>
        </w:rPr>
        <w:t>2MB</w:t>
      </w:r>
      <w:r>
        <w:rPr>
          <w:rFonts w:ascii="Arial" w:hAnsi="Arial" w:cs="Arial" w:hint="eastAsia"/>
          <w:color w:val="333333"/>
          <w:sz w:val="20"/>
          <w:szCs w:val="20"/>
        </w:rPr>
        <w:t>双口</w:t>
      </w:r>
      <w:r>
        <w:rPr>
          <w:rFonts w:ascii="Arial" w:hAnsi="Arial" w:cs="Arial" w:hint="eastAsia"/>
          <w:color w:val="333333"/>
          <w:sz w:val="20"/>
          <w:szCs w:val="20"/>
        </w:rPr>
        <w:t>RAM</w:t>
      </w:r>
      <w:r>
        <w:rPr>
          <w:rFonts w:ascii="Arial" w:hAnsi="Arial" w:cs="Arial" w:hint="eastAsia"/>
          <w:color w:val="333333"/>
          <w:sz w:val="20"/>
          <w:szCs w:val="20"/>
        </w:rPr>
        <w:t>；</w:t>
      </w:r>
    </w:p>
    <w:p w:rsidR="00E60670" w:rsidRDefault="009C1196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48Bit</w:t>
      </w:r>
      <w:r>
        <w:rPr>
          <w:rFonts w:ascii="Arial" w:hAnsi="Arial" w:cs="Arial" w:hint="eastAsia"/>
          <w:color w:val="333333"/>
          <w:sz w:val="20"/>
          <w:szCs w:val="20"/>
        </w:rPr>
        <w:t>时间标签，</w:t>
      </w:r>
      <w:r>
        <w:rPr>
          <w:rFonts w:ascii="Arial" w:hAnsi="Arial" w:cs="Arial" w:hint="eastAsia"/>
          <w:color w:val="333333"/>
          <w:sz w:val="20"/>
          <w:szCs w:val="20"/>
        </w:rPr>
        <w:t>100nS</w:t>
      </w:r>
      <w:r>
        <w:rPr>
          <w:rFonts w:ascii="Arial" w:hAnsi="Arial" w:cs="Arial" w:hint="eastAsia"/>
          <w:color w:val="333333"/>
          <w:sz w:val="20"/>
          <w:szCs w:val="20"/>
        </w:rPr>
        <w:t>时间精度；</w:t>
      </w:r>
    </w:p>
    <w:p w:rsidR="009C1196" w:rsidRPr="009F42BC" w:rsidRDefault="009C1196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STOP</w:t>
      </w:r>
      <w:r>
        <w:rPr>
          <w:rFonts w:ascii="Arial" w:hAnsi="Arial" w:cs="Arial" w:hint="eastAsia"/>
          <w:color w:val="333333"/>
          <w:sz w:val="20"/>
          <w:szCs w:val="20"/>
        </w:rPr>
        <w:t>包和消息实时修改；</w:t>
      </w:r>
    </w:p>
    <w:p w:rsidR="00E60670" w:rsidRPr="00F84114" w:rsidRDefault="00E60670" w:rsidP="00E60670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E60670" w:rsidRPr="00BE53FF" w:rsidRDefault="00E60670" w:rsidP="00E60670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E60670" w:rsidRDefault="00E60670" w:rsidP="00E60670">
      <w:pPr>
        <w:jc w:val="left"/>
        <w:rPr>
          <w:sz w:val="28"/>
          <w:szCs w:val="28"/>
          <w:u w:val="single"/>
        </w:rPr>
      </w:pPr>
    </w:p>
    <w:p w:rsidR="00E60670" w:rsidRPr="00616F0C" w:rsidRDefault="00E60670" w:rsidP="00E60670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E60670" w:rsidRPr="00897B1A" w:rsidRDefault="00E60670" w:rsidP="00E60670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E60670" w:rsidRPr="000664C9" w:rsidRDefault="00342C35" w:rsidP="00E60670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航空电子系统中</w:t>
      </w:r>
      <w:r>
        <w:rPr>
          <w:rFonts w:ascii="Arial" w:hAnsi="Arial" w:cs="Arial" w:hint="eastAsia"/>
          <w:color w:val="333333"/>
          <w:sz w:val="20"/>
          <w:szCs w:val="20"/>
        </w:rPr>
        <w:t>CC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RN</w:t>
      </w:r>
      <w:r>
        <w:rPr>
          <w:rFonts w:ascii="Arial" w:hAnsi="Arial" w:cs="Arial" w:hint="eastAsia"/>
          <w:color w:val="333333"/>
          <w:sz w:val="20"/>
          <w:szCs w:val="20"/>
        </w:rPr>
        <w:t>仿真模拟</w:t>
      </w:r>
    </w:p>
    <w:p w:rsidR="00E60670" w:rsidRPr="00160F0F" w:rsidRDefault="00342C35" w:rsidP="00E60670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航空电子系统中</w:t>
      </w:r>
      <w:r>
        <w:rPr>
          <w:rFonts w:ascii="Arial" w:hAnsi="Arial" w:cs="Arial" w:hint="eastAsia"/>
          <w:color w:val="333333"/>
          <w:sz w:val="20"/>
          <w:szCs w:val="20"/>
        </w:rPr>
        <w:t>BM</w:t>
      </w:r>
      <w:r>
        <w:rPr>
          <w:rFonts w:ascii="Arial" w:hAnsi="Arial" w:cs="Arial" w:hint="eastAsia"/>
          <w:color w:val="333333"/>
          <w:sz w:val="20"/>
          <w:szCs w:val="20"/>
        </w:rPr>
        <w:t>功能模拟</w:t>
      </w:r>
    </w:p>
    <w:p w:rsidR="00E60670" w:rsidRPr="00342C35" w:rsidRDefault="00E60670" w:rsidP="00342C35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</w:t>
      </w:r>
      <w:r w:rsidR="00342C35">
        <w:rPr>
          <w:rFonts w:ascii="Arial" w:hAnsi="Arial" w:cs="Arial" w:hint="eastAsia"/>
          <w:color w:val="333333"/>
          <w:sz w:val="20"/>
          <w:szCs w:val="20"/>
        </w:rPr>
        <w:t>系统测试和数据采集</w:t>
      </w:r>
    </w:p>
    <w:p w:rsidR="00E60670" w:rsidRPr="009F42BC" w:rsidRDefault="00E60670" w:rsidP="00E60670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E60670" w:rsidRDefault="00E60670" w:rsidP="00E60670">
      <w:pPr>
        <w:rPr>
          <w:b/>
          <w:sz w:val="28"/>
          <w:szCs w:val="28"/>
          <w:u w:val="single"/>
        </w:rPr>
      </w:pPr>
    </w:p>
    <w:p w:rsidR="00E60670" w:rsidRPr="00897B1A" w:rsidRDefault="00E60670" w:rsidP="00E60670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342C35" w:rsidRDefault="00E60670" w:rsidP="00E60670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</w:t>
      </w:r>
      <w:r w:rsidR="00342C35">
        <w:rPr>
          <w:rFonts w:ascii="Arial" w:hAnsi="Arial" w:cs="Arial" w:hint="eastAsia"/>
          <w:color w:val="696969"/>
          <w:sz w:val="20"/>
          <w:szCs w:val="20"/>
        </w:rPr>
        <w:t>-</w:t>
      </w:r>
      <w:r w:rsidRPr="00897B1A">
        <w:rPr>
          <w:rFonts w:ascii="Arial" w:hAnsi="Arial" w:cs="Arial"/>
          <w:color w:val="696969"/>
          <w:sz w:val="20"/>
          <w:szCs w:val="20"/>
        </w:rPr>
        <w:t>AV-</w:t>
      </w:r>
      <w:r w:rsidR="00342C35">
        <w:rPr>
          <w:rFonts w:ascii="Arial" w:hAnsi="Arial" w:cs="Arial" w:hint="eastAsia"/>
          <w:color w:val="696969"/>
          <w:sz w:val="20"/>
          <w:szCs w:val="20"/>
        </w:rPr>
        <w:t>3043</w:t>
      </w:r>
      <w:r>
        <w:rPr>
          <w:rFonts w:ascii="Arial" w:hAnsi="Arial" w:cs="Arial" w:hint="eastAsia"/>
          <w:color w:val="696969"/>
          <w:sz w:val="20"/>
          <w:szCs w:val="20"/>
        </w:rPr>
        <w:t>-</w:t>
      </w:r>
      <w:r w:rsidR="00342C35">
        <w:rPr>
          <w:rFonts w:ascii="Arial" w:hAnsi="Arial" w:cs="Arial" w:hint="eastAsia"/>
          <w:color w:val="696969"/>
          <w:sz w:val="20"/>
          <w:szCs w:val="20"/>
        </w:rPr>
        <w:t>是一款多通道、智能型、用于</w:t>
      </w:r>
      <w:r w:rsidR="00342C35">
        <w:rPr>
          <w:rFonts w:ascii="Arial" w:hAnsi="Arial" w:cs="Arial" w:hint="eastAsia"/>
          <w:color w:val="696969"/>
          <w:sz w:val="20"/>
          <w:szCs w:val="20"/>
        </w:rPr>
        <w:t>AS5643</w:t>
      </w:r>
      <w:r w:rsidR="00342C35">
        <w:rPr>
          <w:rFonts w:ascii="Arial" w:hAnsi="Arial" w:cs="Arial" w:hint="eastAsia"/>
          <w:color w:val="696969"/>
          <w:sz w:val="20"/>
          <w:szCs w:val="20"/>
        </w:rPr>
        <w:t>和</w:t>
      </w:r>
      <w:r w:rsidR="00342C35">
        <w:rPr>
          <w:rFonts w:ascii="Arial" w:hAnsi="Arial" w:cs="Arial" w:hint="eastAsia"/>
          <w:color w:val="696969"/>
          <w:sz w:val="20"/>
          <w:szCs w:val="20"/>
        </w:rPr>
        <w:t>IEEE-1394</w:t>
      </w:r>
      <w:r w:rsidR="00342C35">
        <w:rPr>
          <w:rFonts w:ascii="Arial" w:hAnsi="Arial" w:cs="Arial" w:hint="eastAsia"/>
          <w:color w:val="696969"/>
          <w:sz w:val="20"/>
          <w:szCs w:val="20"/>
        </w:rPr>
        <w:t>数据通讯的接口板，配合应用软件合适实现节点仿真、测试等功能。采用</w:t>
      </w:r>
      <w:r w:rsidR="00342C35">
        <w:rPr>
          <w:rFonts w:ascii="Arial" w:hAnsi="Arial" w:cs="Arial" w:hint="eastAsia"/>
          <w:color w:val="696969"/>
          <w:sz w:val="20"/>
          <w:szCs w:val="20"/>
        </w:rPr>
        <w:t>1394B</w:t>
      </w:r>
      <w:r w:rsidR="00342C35">
        <w:rPr>
          <w:rFonts w:ascii="Arial" w:hAnsi="Arial" w:cs="Arial" w:hint="eastAsia"/>
          <w:color w:val="696969"/>
          <w:sz w:val="20"/>
          <w:szCs w:val="20"/>
        </w:rPr>
        <w:t>层芯片，支持</w:t>
      </w:r>
      <w:r w:rsidR="00342C35">
        <w:rPr>
          <w:rFonts w:ascii="Arial" w:hAnsi="Arial" w:cs="Arial" w:hint="eastAsia"/>
          <w:color w:val="696969"/>
          <w:sz w:val="20"/>
          <w:szCs w:val="20"/>
        </w:rPr>
        <w:t>100Mbps</w:t>
      </w:r>
      <w:r w:rsidR="00342C35">
        <w:rPr>
          <w:rFonts w:ascii="Arial" w:hAnsi="Arial" w:cs="Arial" w:hint="eastAsia"/>
          <w:color w:val="696969"/>
          <w:sz w:val="20"/>
          <w:szCs w:val="20"/>
        </w:rPr>
        <w:t>、</w:t>
      </w:r>
      <w:r w:rsidR="00342C35">
        <w:rPr>
          <w:rFonts w:ascii="Arial" w:hAnsi="Arial" w:cs="Arial" w:hint="eastAsia"/>
          <w:color w:val="696969"/>
          <w:sz w:val="20"/>
          <w:szCs w:val="20"/>
        </w:rPr>
        <w:t>200Mbps</w:t>
      </w:r>
      <w:r w:rsidR="00342C35">
        <w:rPr>
          <w:rFonts w:ascii="Arial" w:hAnsi="Arial" w:cs="Arial" w:hint="eastAsia"/>
          <w:color w:val="696969"/>
          <w:sz w:val="20"/>
          <w:szCs w:val="20"/>
        </w:rPr>
        <w:t>、</w:t>
      </w:r>
      <w:r w:rsidR="00342C35">
        <w:rPr>
          <w:rFonts w:ascii="Arial" w:hAnsi="Arial" w:cs="Arial" w:hint="eastAsia"/>
          <w:color w:val="696969"/>
          <w:sz w:val="20"/>
          <w:szCs w:val="20"/>
        </w:rPr>
        <w:t>400Mbps</w:t>
      </w:r>
      <w:r w:rsidR="00342C35">
        <w:rPr>
          <w:rFonts w:ascii="Arial" w:hAnsi="Arial" w:cs="Arial" w:hint="eastAsia"/>
          <w:color w:val="696969"/>
          <w:sz w:val="20"/>
          <w:szCs w:val="20"/>
        </w:rPr>
        <w:t>速率，提供多达</w:t>
      </w:r>
      <w:r w:rsidR="00342C35">
        <w:rPr>
          <w:rFonts w:ascii="Arial" w:hAnsi="Arial" w:cs="Arial" w:hint="eastAsia"/>
          <w:color w:val="696969"/>
          <w:sz w:val="20"/>
          <w:szCs w:val="20"/>
        </w:rPr>
        <w:t>3</w:t>
      </w:r>
      <w:r w:rsidR="00342C35">
        <w:rPr>
          <w:rFonts w:ascii="Arial" w:hAnsi="Arial" w:cs="Arial" w:hint="eastAsia"/>
          <w:color w:val="696969"/>
          <w:sz w:val="20"/>
          <w:szCs w:val="20"/>
        </w:rPr>
        <w:t>个通道的完全独</w:t>
      </w:r>
      <w:r w:rsidR="00342C35">
        <w:rPr>
          <w:rFonts w:ascii="Arial" w:hAnsi="Arial" w:cs="Arial" w:hint="eastAsia"/>
          <w:color w:val="696969"/>
          <w:sz w:val="20"/>
          <w:szCs w:val="20"/>
        </w:rPr>
        <w:lastRenderedPageBreak/>
        <w:t>立节点，每个节点具有</w:t>
      </w:r>
      <w:r w:rsidR="00342C35">
        <w:rPr>
          <w:rFonts w:ascii="Arial" w:hAnsi="Arial" w:cs="Arial" w:hint="eastAsia"/>
          <w:color w:val="696969"/>
          <w:sz w:val="20"/>
          <w:szCs w:val="20"/>
        </w:rPr>
        <w:t>3</w:t>
      </w:r>
      <w:r w:rsidR="00342C35">
        <w:rPr>
          <w:rFonts w:ascii="Arial" w:hAnsi="Arial" w:cs="Arial" w:hint="eastAsia"/>
          <w:color w:val="696969"/>
          <w:sz w:val="20"/>
          <w:szCs w:val="20"/>
        </w:rPr>
        <w:t>个全双工端口</w:t>
      </w:r>
      <w:r w:rsidRPr="009F42BC">
        <w:rPr>
          <w:rFonts w:ascii="Arial" w:hAnsi="Arial" w:cs="Arial"/>
          <w:color w:val="696969"/>
          <w:sz w:val="20"/>
          <w:szCs w:val="20"/>
        </w:rPr>
        <w:t>。</w:t>
      </w:r>
    </w:p>
    <w:p w:rsidR="00342C35" w:rsidRDefault="00342C35" w:rsidP="00E60670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用户只需要关心网络配置和需要发送的消息内容，协议通讯底层的配置管理由板卡内嵌的</w:t>
      </w:r>
      <w:r>
        <w:rPr>
          <w:rFonts w:ascii="Arial" w:hAnsi="Arial" w:cs="Arial" w:hint="eastAsia"/>
          <w:color w:val="696969"/>
          <w:sz w:val="20"/>
          <w:szCs w:val="20"/>
        </w:rPr>
        <w:t>CPU</w:t>
      </w:r>
      <w:r>
        <w:rPr>
          <w:rFonts w:ascii="Arial" w:hAnsi="Arial" w:cs="Arial" w:hint="eastAsia"/>
          <w:color w:val="696969"/>
          <w:sz w:val="20"/>
          <w:szCs w:val="20"/>
        </w:rPr>
        <w:t>和硬件逻辑完成，大大降低了应用测的复杂成都，减轻用户编写和测试上册应用软件的负担。</w:t>
      </w:r>
    </w:p>
    <w:p w:rsidR="00E60670" w:rsidRDefault="00342C35" w:rsidP="00E60670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提供</w:t>
      </w:r>
      <w:r>
        <w:rPr>
          <w:rFonts w:ascii="Arial" w:hAnsi="Arial" w:cs="Arial" w:hint="eastAsia"/>
          <w:color w:val="696969"/>
          <w:sz w:val="20"/>
          <w:szCs w:val="20"/>
        </w:rPr>
        <w:t>PCI</w:t>
      </w:r>
      <w:r>
        <w:rPr>
          <w:rFonts w:ascii="Arial" w:hAnsi="Arial" w:cs="Arial" w:hint="eastAsia"/>
          <w:color w:val="696969"/>
          <w:sz w:val="20"/>
          <w:szCs w:val="20"/>
        </w:rPr>
        <w:t>、</w:t>
      </w:r>
      <w:r>
        <w:rPr>
          <w:rFonts w:ascii="Arial" w:hAnsi="Arial" w:cs="Arial" w:hint="eastAsia"/>
          <w:color w:val="696969"/>
          <w:sz w:val="20"/>
          <w:szCs w:val="20"/>
        </w:rPr>
        <w:t>CPCI</w:t>
      </w:r>
      <w:r>
        <w:rPr>
          <w:rFonts w:ascii="Arial" w:hAnsi="Arial" w:cs="Arial" w:hint="eastAsia"/>
          <w:color w:val="696969"/>
          <w:sz w:val="20"/>
          <w:szCs w:val="20"/>
        </w:rPr>
        <w:t>规格的产品。</w:t>
      </w:r>
    </w:p>
    <w:p w:rsidR="00E60670" w:rsidRPr="00897B1A" w:rsidRDefault="00E60670" w:rsidP="00E60670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E60670" w:rsidRDefault="00E60670" w:rsidP="00E60670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8378F6" w:rsidTr="008378F6">
        <w:trPr>
          <w:trHeight w:val="383"/>
        </w:trPr>
        <w:tc>
          <w:tcPr>
            <w:tcW w:w="1101" w:type="dxa"/>
            <w:vMerge w:val="restart"/>
          </w:tcPr>
          <w:p w:rsidR="008378F6" w:rsidRPr="00481E32" w:rsidRDefault="008378F6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8378F6" w:rsidRPr="00481E32" w:rsidRDefault="008378F6" w:rsidP="008378F6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（商业级）</w:t>
            </w:r>
          </w:p>
        </w:tc>
      </w:tr>
      <w:tr w:rsidR="008378F6" w:rsidTr="008378F6">
        <w:trPr>
          <w:trHeight w:val="383"/>
        </w:trPr>
        <w:tc>
          <w:tcPr>
            <w:tcW w:w="1101" w:type="dxa"/>
            <w:vMerge/>
          </w:tcPr>
          <w:p w:rsidR="008378F6" w:rsidRPr="00481E32" w:rsidRDefault="008378F6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</w:p>
        </w:tc>
        <w:tc>
          <w:tcPr>
            <w:tcW w:w="2702" w:type="dxa"/>
          </w:tcPr>
          <w:p w:rsidR="008378F6" w:rsidRPr="00481E32" w:rsidRDefault="008378F6" w:rsidP="008378F6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-4</w:t>
            </w: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 w:rsidRPr="00481E32">
              <w:rPr>
                <w:rFonts w:hint="eastAsia"/>
                <w:sz w:val="16"/>
                <w:szCs w:val="16"/>
              </w:rPr>
              <w:t>~+70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（工业级）</w:t>
            </w:r>
          </w:p>
        </w:tc>
      </w:tr>
      <w:tr w:rsidR="00E60670" w:rsidTr="008378F6">
        <w:tc>
          <w:tcPr>
            <w:tcW w:w="1101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E60670" w:rsidTr="008378F6">
        <w:tc>
          <w:tcPr>
            <w:tcW w:w="1101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E60670" w:rsidTr="008378F6">
        <w:tc>
          <w:tcPr>
            <w:tcW w:w="1101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E60670" w:rsidTr="008378F6">
        <w:tc>
          <w:tcPr>
            <w:tcW w:w="1101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E60670" w:rsidRPr="00481E32" w:rsidRDefault="00E60670" w:rsidP="008378F6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30g</w:t>
            </w:r>
          </w:p>
        </w:tc>
      </w:tr>
    </w:tbl>
    <w:p w:rsidR="00E60670" w:rsidRDefault="00E60670" w:rsidP="00E60670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E60670" w:rsidRDefault="00E60670" w:rsidP="00E60670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E60670" w:rsidTr="008378F6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E60670" w:rsidRPr="009F42BC" w:rsidRDefault="00E60670" w:rsidP="008378F6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 w:rsidR="008378F6"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 w:rsidR="008378F6">
              <w:rPr>
                <w:rFonts w:ascii="Arial" w:hAnsi="Arial" w:cs="Arial" w:hint="eastAsia"/>
                <w:color w:val="333333"/>
                <w:sz w:val="20"/>
                <w:szCs w:val="20"/>
              </w:rPr>
              <w:t>3043</w:t>
            </w:r>
            <w:r w:rsidRPr="009F42BC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</w:p>
        </w:tc>
      </w:tr>
      <w:tr w:rsidR="00E60670" w:rsidRPr="008378F6" w:rsidTr="008378F6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E60670" w:rsidRPr="002C0A0D" w:rsidRDefault="008378F6" w:rsidP="008378F6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节点</w:t>
            </w:r>
            <w:r>
              <w:rPr>
                <w:rFonts w:ascii="Arial" w:hAnsi="Arial" w:hint="eastAsia"/>
              </w:rPr>
              <w:t>PCI</w:t>
            </w:r>
            <w:r w:rsidR="00E60670">
              <w:rPr>
                <w:rFonts w:ascii="Arial" w:hAnsi="Arial" w:hint="eastAsia"/>
              </w:rPr>
              <w:t>仿真</w:t>
            </w:r>
            <w:r w:rsidR="00E60670" w:rsidRPr="009F42BC">
              <w:rPr>
                <w:rFonts w:ascii="Arial" w:hAnsi="Arial" w:hint="eastAsia"/>
              </w:rPr>
              <w:t>接口卡</w:t>
            </w:r>
            <w:r w:rsidR="00E60670" w:rsidRPr="009F42BC">
              <w:rPr>
                <w:rFonts w:hint="eastAsia"/>
              </w:rPr>
              <w:t xml:space="preserve"> </w:t>
            </w:r>
          </w:p>
        </w:tc>
      </w:tr>
      <w:tr w:rsidR="008378F6" w:rsidRPr="008378F6" w:rsidTr="008378F6">
        <w:trPr>
          <w:trHeight w:val="348"/>
        </w:trPr>
        <w:tc>
          <w:tcPr>
            <w:tcW w:w="3803" w:type="dxa"/>
            <w:tcBorders>
              <w:top w:val="single" w:sz="4" w:space="0" w:color="auto"/>
              <w:bottom w:val="nil"/>
            </w:tcBorders>
          </w:tcPr>
          <w:p w:rsidR="008378F6" w:rsidRPr="009F42BC" w:rsidRDefault="008378F6" w:rsidP="008378F6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2042</w:t>
            </w:r>
            <w:r w:rsidRPr="009F42BC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</w:p>
        </w:tc>
      </w:tr>
      <w:tr w:rsidR="008378F6" w:rsidRPr="008378F6" w:rsidTr="008378F6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8378F6" w:rsidRPr="002C0A0D" w:rsidRDefault="008378F6" w:rsidP="008378F6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节点</w:t>
            </w:r>
            <w:r>
              <w:rPr>
                <w:rFonts w:ascii="Arial" w:hAnsi="Arial" w:hint="eastAsia"/>
              </w:rPr>
              <w:t>PCI</w:t>
            </w:r>
            <w:r>
              <w:rPr>
                <w:rFonts w:ascii="Arial" w:hAnsi="Arial" w:hint="eastAsia"/>
              </w:rPr>
              <w:t>仿真</w:t>
            </w:r>
            <w:r w:rsidRPr="009F42BC">
              <w:rPr>
                <w:rFonts w:ascii="Arial" w:hAnsi="Arial" w:hint="eastAsia"/>
              </w:rPr>
              <w:t>接口卡</w:t>
            </w:r>
            <w:r w:rsidRPr="009F42BC">
              <w:rPr>
                <w:rFonts w:hint="eastAsia"/>
              </w:rPr>
              <w:t xml:space="preserve"> </w:t>
            </w:r>
          </w:p>
        </w:tc>
      </w:tr>
      <w:tr w:rsidR="008378F6" w:rsidRPr="008378F6" w:rsidTr="008378F6">
        <w:trPr>
          <w:trHeight w:val="348"/>
        </w:trPr>
        <w:tc>
          <w:tcPr>
            <w:tcW w:w="3803" w:type="dxa"/>
            <w:tcBorders>
              <w:top w:val="single" w:sz="4" w:space="0" w:color="auto"/>
              <w:bottom w:val="nil"/>
            </w:tcBorders>
          </w:tcPr>
          <w:p w:rsidR="008378F6" w:rsidRPr="009F42BC" w:rsidRDefault="008378F6" w:rsidP="008378F6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1041</w:t>
            </w:r>
            <w:r w:rsidRPr="009F42BC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PCI</w:t>
            </w:r>
          </w:p>
        </w:tc>
      </w:tr>
      <w:tr w:rsidR="008378F6" w:rsidRPr="008378F6" w:rsidTr="008378F6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8378F6" w:rsidRPr="002C0A0D" w:rsidRDefault="008378F6" w:rsidP="008378F6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hint="eastAsia"/>
              </w:rPr>
              <w:t>单节点</w:t>
            </w:r>
            <w:r>
              <w:rPr>
                <w:rFonts w:ascii="Arial" w:hAnsi="Arial" w:hint="eastAsia"/>
              </w:rPr>
              <w:t>PCI</w:t>
            </w:r>
            <w:r>
              <w:rPr>
                <w:rFonts w:ascii="Arial" w:hAnsi="Arial" w:hint="eastAsia"/>
              </w:rPr>
              <w:t>仿真</w:t>
            </w:r>
            <w:r w:rsidRPr="009F42BC">
              <w:rPr>
                <w:rFonts w:ascii="Arial" w:hAnsi="Arial" w:hint="eastAsia"/>
              </w:rPr>
              <w:t>接口卡</w:t>
            </w:r>
            <w:r w:rsidRPr="009F42BC">
              <w:rPr>
                <w:rFonts w:hint="eastAsia"/>
              </w:rPr>
              <w:t xml:space="preserve"> </w:t>
            </w:r>
          </w:p>
        </w:tc>
      </w:tr>
      <w:tr w:rsidR="008378F6" w:rsidRPr="008378F6" w:rsidTr="008378F6">
        <w:trPr>
          <w:trHeight w:val="348"/>
        </w:trPr>
        <w:tc>
          <w:tcPr>
            <w:tcW w:w="3803" w:type="dxa"/>
            <w:tcBorders>
              <w:top w:val="single" w:sz="4" w:space="0" w:color="auto"/>
              <w:bottom w:val="nil"/>
            </w:tcBorders>
          </w:tcPr>
          <w:p w:rsidR="008378F6" w:rsidRPr="009F42BC" w:rsidRDefault="008378F6" w:rsidP="008378F6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104</w:t>
            </w:r>
            <w:r w:rsidRPr="009F42BC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CPCI</w:t>
            </w:r>
          </w:p>
        </w:tc>
      </w:tr>
      <w:tr w:rsidR="008378F6" w:rsidRPr="008378F6" w:rsidTr="008378F6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8378F6" w:rsidRPr="002C0A0D" w:rsidRDefault="008378F6" w:rsidP="008378F6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hint="eastAsia"/>
              </w:rPr>
              <w:t>单节点</w:t>
            </w:r>
            <w:r>
              <w:rPr>
                <w:rFonts w:ascii="Arial" w:hAnsi="Arial" w:hint="eastAsia"/>
              </w:rPr>
              <w:t>cPCI</w:t>
            </w:r>
            <w:r>
              <w:rPr>
                <w:rFonts w:ascii="Arial" w:hAnsi="Arial" w:hint="eastAsia"/>
              </w:rPr>
              <w:t>仿真</w:t>
            </w:r>
            <w:r w:rsidRPr="009F42BC">
              <w:rPr>
                <w:rFonts w:ascii="Arial" w:hAnsi="Arial" w:hint="eastAsia"/>
              </w:rPr>
              <w:t>接口卡</w:t>
            </w:r>
            <w:r w:rsidRPr="009F42BC">
              <w:rPr>
                <w:rFonts w:hint="eastAsia"/>
              </w:rPr>
              <w:t xml:space="preserve"> </w:t>
            </w:r>
          </w:p>
        </w:tc>
      </w:tr>
    </w:tbl>
    <w:p w:rsidR="00E60670" w:rsidRPr="00D93EF2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Pr="00B511E7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Pr="00A466DF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Pr="00A718DF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E60670" w:rsidRPr="00980965" w:rsidRDefault="00E60670" w:rsidP="00E60670">
      <w:pPr>
        <w:pStyle w:val="a6"/>
        <w:ind w:firstLineChars="0" w:firstLine="0"/>
        <w:jc w:val="left"/>
        <w:rPr>
          <w:sz w:val="20"/>
          <w:szCs w:val="20"/>
        </w:rPr>
      </w:pPr>
    </w:p>
    <w:p w:rsidR="00F7242F" w:rsidRPr="00B37182" w:rsidRDefault="00F7242F" w:rsidP="00F7242F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2496820" cy="1503680"/>
            <wp:effectExtent l="19050" t="0" r="0" b="0"/>
            <wp:docPr id="1040" name="图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i/>
          <w:sz w:val="44"/>
          <w:szCs w:val="44"/>
        </w:rPr>
        <w:lastRenderedPageBreak/>
        <w:t>1394B</w:t>
      </w:r>
      <w:r w:rsidRPr="00B37182">
        <w:rPr>
          <w:b/>
          <w:i/>
          <w:sz w:val="44"/>
          <w:szCs w:val="44"/>
        </w:rPr>
        <w:t xml:space="preserve"> </w:t>
      </w:r>
    </w:p>
    <w:p w:rsidR="00F7242F" w:rsidRDefault="00F7242F" w:rsidP="00F7242F">
      <w:pPr>
        <w:jc w:val="center"/>
        <w:sectPr w:rsidR="00F7242F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仿真测试仪</w:t>
      </w:r>
    </w:p>
    <w:p w:rsidR="00F7242F" w:rsidRDefault="00F7242F" w:rsidP="00F7242F">
      <w:pPr>
        <w:rPr>
          <w:b/>
          <w:sz w:val="28"/>
          <w:szCs w:val="28"/>
          <w:u w:val="single"/>
        </w:rPr>
      </w:pPr>
    </w:p>
    <w:p w:rsidR="00F7242F" w:rsidRPr="000862DF" w:rsidRDefault="00F7242F" w:rsidP="00F7242F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F7242F" w:rsidRPr="007C351D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7C351D">
        <w:rPr>
          <w:rFonts w:ascii="Arial" w:hAnsi="Arial" w:cs="Arial" w:hint="eastAsia"/>
          <w:color w:val="333333"/>
          <w:sz w:val="20"/>
          <w:szCs w:val="20"/>
        </w:rPr>
        <w:t>标准</w:t>
      </w:r>
      <w:r w:rsidRPr="007C351D">
        <w:rPr>
          <w:rFonts w:ascii="Arial" w:hAnsi="Arial" w:cs="Arial" w:hint="eastAsia"/>
          <w:color w:val="333333"/>
          <w:sz w:val="20"/>
          <w:szCs w:val="20"/>
        </w:rPr>
        <w:t>PC</w:t>
      </w:r>
      <w:r w:rsidRPr="007C351D">
        <w:rPr>
          <w:rFonts w:ascii="Arial" w:hAnsi="Arial" w:cs="Arial"/>
          <w:color w:val="333333"/>
          <w:sz w:val="20"/>
          <w:szCs w:val="20"/>
        </w:rPr>
        <w:t>卡</w:t>
      </w:r>
      <w:r>
        <w:rPr>
          <w:rFonts w:ascii="Arial" w:hAnsi="Arial" w:cs="Arial" w:hint="eastAsia"/>
          <w:color w:val="333333"/>
          <w:sz w:val="20"/>
          <w:szCs w:val="20"/>
        </w:rPr>
        <w:t>，同时提供</w:t>
      </w:r>
      <w:r>
        <w:rPr>
          <w:rFonts w:ascii="Arial" w:hAnsi="Arial" w:cs="Arial" w:hint="eastAsia"/>
          <w:color w:val="333333"/>
          <w:sz w:val="20"/>
          <w:szCs w:val="20"/>
        </w:rPr>
        <w:t>CPCI</w:t>
      </w:r>
      <w:r>
        <w:rPr>
          <w:rFonts w:ascii="Arial" w:hAnsi="Arial" w:cs="Arial" w:hint="eastAsia"/>
          <w:color w:val="333333"/>
          <w:sz w:val="20"/>
          <w:szCs w:val="20"/>
        </w:rPr>
        <w:t>和</w:t>
      </w:r>
      <w:r>
        <w:rPr>
          <w:rFonts w:ascii="Arial" w:hAnsi="Arial" w:cs="Arial" w:hint="eastAsia"/>
          <w:color w:val="333333"/>
          <w:sz w:val="20"/>
          <w:szCs w:val="20"/>
        </w:rPr>
        <w:t>XMC</w:t>
      </w:r>
      <w:r>
        <w:rPr>
          <w:rFonts w:ascii="Arial" w:hAnsi="Arial" w:cs="Arial" w:hint="eastAsia"/>
          <w:color w:val="333333"/>
          <w:sz w:val="20"/>
          <w:szCs w:val="20"/>
        </w:rPr>
        <w:t>规格的产品</w:t>
      </w:r>
    </w:p>
    <w:p w:rsidR="00F7242F" w:rsidRPr="007C351D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最多支持</w:t>
      </w:r>
      <w:r>
        <w:rPr>
          <w:rFonts w:ascii="Arial" w:hAnsi="Arial" w:cs="Arial" w:hint="eastAsia"/>
          <w:color w:val="333333"/>
          <w:sz w:val="20"/>
          <w:szCs w:val="20"/>
        </w:rPr>
        <w:t>3</w:t>
      </w:r>
      <w:r>
        <w:rPr>
          <w:rFonts w:ascii="Arial" w:hAnsi="Arial" w:cs="Arial" w:hint="eastAsia"/>
          <w:color w:val="333333"/>
          <w:sz w:val="20"/>
          <w:szCs w:val="20"/>
        </w:rPr>
        <w:t>个</w:t>
      </w:r>
      <w:r>
        <w:rPr>
          <w:rFonts w:ascii="Arial" w:hAnsi="Arial" w:cs="Arial" w:hint="eastAsia"/>
          <w:color w:val="333333"/>
          <w:sz w:val="20"/>
          <w:szCs w:val="20"/>
        </w:rPr>
        <w:t>IEEE-1394B</w:t>
      </w:r>
      <w:r>
        <w:rPr>
          <w:rFonts w:ascii="Arial" w:hAnsi="Arial" w:cs="Arial" w:hint="eastAsia"/>
          <w:color w:val="333333"/>
          <w:sz w:val="20"/>
          <w:szCs w:val="20"/>
        </w:rPr>
        <w:t>节点，每个节点提供</w:t>
      </w:r>
      <w:r>
        <w:rPr>
          <w:rFonts w:ascii="Arial" w:hAnsi="Arial" w:cs="Arial" w:hint="eastAsia"/>
          <w:color w:val="333333"/>
          <w:sz w:val="20"/>
          <w:szCs w:val="20"/>
        </w:rPr>
        <w:t>3</w:t>
      </w:r>
      <w:r>
        <w:rPr>
          <w:rFonts w:ascii="Arial" w:hAnsi="Arial" w:cs="Arial" w:hint="eastAsia"/>
          <w:color w:val="333333"/>
          <w:sz w:val="20"/>
          <w:szCs w:val="20"/>
        </w:rPr>
        <w:t>个端口；</w:t>
      </w:r>
    </w:p>
    <w:p w:rsidR="00F7242F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支持周期消息和时间消息混合模式；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F7242F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CC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RN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BM</w:t>
      </w:r>
      <w:r>
        <w:rPr>
          <w:rFonts w:ascii="Arial" w:hAnsi="Arial" w:cs="Arial" w:hint="eastAsia"/>
          <w:color w:val="333333"/>
          <w:sz w:val="20"/>
          <w:szCs w:val="20"/>
        </w:rPr>
        <w:t>工作模式；</w:t>
      </w:r>
    </w:p>
    <w:p w:rsidR="00F7242F" w:rsidRPr="00F51664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提供</w:t>
      </w:r>
      <w:r>
        <w:rPr>
          <w:rFonts w:ascii="Arial" w:hAnsi="Arial" w:cs="Arial" w:hint="eastAsia"/>
          <w:color w:val="333333"/>
          <w:sz w:val="20"/>
          <w:szCs w:val="20"/>
        </w:rPr>
        <w:t>AS5643</w:t>
      </w:r>
      <w:r>
        <w:rPr>
          <w:rFonts w:ascii="Arial" w:hAnsi="Arial" w:cs="Arial" w:hint="eastAsia"/>
          <w:color w:val="333333"/>
          <w:sz w:val="20"/>
          <w:szCs w:val="20"/>
        </w:rPr>
        <w:t>支持；</w:t>
      </w:r>
    </w:p>
    <w:p w:rsidR="00F7242F" w:rsidRPr="009C1196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每个几点提供</w:t>
      </w:r>
      <w:r>
        <w:rPr>
          <w:rFonts w:ascii="Arial" w:hAnsi="Arial" w:cs="Arial" w:hint="eastAsia"/>
          <w:color w:val="333333"/>
          <w:sz w:val="20"/>
          <w:szCs w:val="20"/>
        </w:rPr>
        <w:t>2MB</w:t>
      </w:r>
      <w:r>
        <w:rPr>
          <w:rFonts w:ascii="Arial" w:hAnsi="Arial" w:cs="Arial" w:hint="eastAsia"/>
          <w:color w:val="333333"/>
          <w:sz w:val="20"/>
          <w:szCs w:val="20"/>
        </w:rPr>
        <w:t>双口</w:t>
      </w:r>
      <w:r>
        <w:rPr>
          <w:rFonts w:ascii="Arial" w:hAnsi="Arial" w:cs="Arial" w:hint="eastAsia"/>
          <w:color w:val="333333"/>
          <w:sz w:val="20"/>
          <w:szCs w:val="20"/>
        </w:rPr>
        <w:t>RAM</w:t>
      </w:r>
      <w:r>
        <w:rPr>
          <w:rFonts w:ascii="Arial" w:hAnsi="Arial" w:cs="Arial" w:hint="eastAsia"/>
          <w:color w:val="333333"/>
          <w:sz w:val="20"/>
          <w:szCs w:val="20"/>
        </w:rPr>
        <w:t>；</w:t>
      </w:r>
    </w:p>
    <w:p w:rsidR="00F7242F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48Bit</w:t>
      </w:r>
      <w:r>
        <w:rPr>
          <w:rFonts w:ascii="Arial" w:hAnsi="Arial" w:cs="Arial" w:hint="eastAsia"/>
          <w:color w:val="333333"/>
          <w:sz w:val="20"/>
          <w:szCs w:val="20"/>
        </w:rPr>
        <w:t>时间标签，</w:t>
      </w:r>
      <w:r>
        <w:rPr>
          <w:rFonts w:ascii="Arial" w:hAnsi="Arial" w:cs="Arial" w:hint="eastAsia"/>
          <w:color w:val="333333"/>
          <w:sz w:val="20"/>
          <w:szCs w:val="20"/>
        </w:rPr>
        <w:t>100nS</w:t>
      </w:r>
      <w:r>
        <w:rPr>
          <w:rFonts w:ascii="Arial" w:hAnsi="Arial" w:cs="Arial" w:hint="eastAsia"/>
          <w:color w:val="333333"/>
          <w:sz w:val="20"/>
          <w:szCs w:val="20"/>
        </w:rPr>
        <w:t>时间精度；</w:t>
      </w:r>
    </w:p>
    <w:p w:rsidR="00F7242F" w:rsidRPr="009F42BC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支持</w:t>
      </w:r>
      <w:r>
        <w:rPr>
          <w:rFonts w:ascii="Arial" w:hAnsi="Arial" w:cs="Arial" w:hint="eastAsia"/>
          <w:color w:val="333333"/>
          <w:sz w:val="20"/>
          <w:szCs w:val="20"/>
        </w:rPr>
        <w:t>STOP</w:t>
      </w:r>
      <w:r>
        <w:rPr>
          <w:rFonts w:ascii="Arial" w:hAnsi="Arial" w:cs="Arial" w:hint="eastAsia"/>
          <w:color w:val="333333"/>
          <w:sz w:val="20"/>
          <w:szCs w:val="20"/>
        </w:rPr>
        <w:t>包和消息实时修改；</w:t>
      </w:r>
    </w:p>
    <w:p w:rsidR="00F7242F" w:rsidRPr="00F84114" w:rsidRDefault="00F7242F" w:rsidP="00F7242F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F7242F" w:rsidRPr="00BE53FF" w:rsidRDefault="00F7242F" w:rsidP="00F7242F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F7242F" w:rsidRDefault="00F7242F" w:rsidP="00F7242F">
      <w:pPr>
        <w:jc w:val="left"/>
        <w:rPr>
          <w:sz w:val="28"/>
          <w:szCs w:val="28"/>
          <w:u w:val="single"/>
        </w:rPr>
      </w:pPr>
    </w:p>
    <w:p w:rsidR="00F7242F" w:rsidRPr="00616F0C" w:rsidRDefault="00F7242F" w:rsidP="00F7242F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F7242F" w:rsidRPr="00897B1A" w:rsidRDefault="00F7242F" w:rsidP="00F7242F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F7242F" w:rsidRPr="000664C9" w:rsidRDefault="00F7242F" w:rsidP="00F7242F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航空电子系统中</w:t>
      </w:r>
      <w:r>
        <w:rPr>
          <w:rFonts w:ascii="Arial" w:hAnsi="Arial" w:cs="Arial" w:hint="eastAsia"/>
          <w:color w:val="333333"/>
          <w:sz w:val="20"/>
          <w:szCs w:val="20"/>
        </w:rPr>
        <w:t>CC</w:t>
      </w:r>
      <w:r>
        <w:rPr>
          <w:rFonts w:ascii="Arial" w:hAnsi="Arial" w:cs="Arial" w:hint="eastAsia"/>
          <w:color w:val="333333"/>
          <w:sz w:val="20"/>
          <w:szCs w:val="20"/>
        </w:rPr>
        <w:t>、</w:t>
      </w:r>
      <w:r>
        <w:rPr>
          <w:rFonts w:ascii="Arial" w:hAnsi="Arial" w:cs="Arial" w:hint="eastAsia"/>
          <w:color w:val="333333"/>
          <w:sz w:val="20"/>
          <w:szCs w:val="20"/>
        </w:rPr>
        <w:t>RN</w:t>
      </w:r>
      <w:r>
        <w:rPr>
          <w:rFonts w:ascii="Arial" w:hAnsi="Arial" w:cs="Arial" w:hint="eastAsia"/>
          <w:color w:val="333333"/>
          <w:sz w:val="20"/>
          <w:szCs w:val="20"/>
        </w:rPr>
        <w:t>仿真模拟</w:t>
      </w:r>
    </w:p>
    <w:p w:rsidR="00F7242F" w:rsidRPr="00160F0F" w:rsidRDefault="00F7242F" w:rsidP="00F7242F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航空电子系统中</w:t>
      </w:r>
      <w:r>
        <w:rPr>
          <w:rFonts w:ascii="Arial" w:hAnsi="Arial" w:cs="Arial" w:hint="eastAsia"/>
          <w:color w:val="333333"/>
          <w:sz w:val="20"/>
          <w:szCs w:val="20"/>
        </w:rPr>
        <w:t>BM</w:t>
      </w:r>
      <w:r>
        <w:rPr>
          <w:rFonts w:ascii="Arial" w:hAnsi="Arial" w:cs="Arial" w:hint="eastAsia"/>
          <w:color w:val="333333"/>
          <w:sz w:val="20"/>
          <w:szCs w:val="20"/>
        </w:rPr>
        <w:t>功能模拟</w:t>
      </w:r>
    </w:p>
    <w:p w:rsidR="00F7242F" w:rsidRPr="00342C35" w:rsidRDefault="00F7242F" w:rsidP="00F7242F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航空总线系统测试和数据采集</w:t>
      </w:r>
    </w:p>
    <w:p w:rsidR="00F7242F" w:rsidRPr="009F42BC" w:rsidRDefault="00F7242F" w:rsidP="00F7242F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F7242F" w:rsidRDefault="00F7242F" w:rsidP="00F7242F">
      <w:pPr>
        <w:rPr>
          <w:b/>
          <w:sz w:val="28"/>
          <w:szCs w:val="28"/>
          <w:u w:val="single"/>
        </w:rPr>
      </w:pPr>
    </w:p>
    <w:p w:rsidR="00F7242F" w:rsidRPr="00897B1A" w:rsidRDefault="00F7242F" w:rsidP="00F7242F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F7242F" w:rsidRDefault="00F7242F" w:rsidP="00F7242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RH-</w:t>
      </w:r>
      <w:r w:rsidRPr="00897B1A">
        <w:rPr>
          <w:rFonts w:ascii="Arial" w:hAnsi="Arial" w:cs="Arial"/>
          <w:color w:val="696969"/>
          <w:sz w:val="20"/>
          <w:szCs w:val="20"/>
        </w:rPr>
        <w:t>AV-</w:t>
      </w:r>
      <w:r>
        <w:rPr>
          <w:rFonts w:ascii="Arial" w:hAnsi="Arial" w:cs="Arial" w:hint="eastAsia"/>
          <w:color w:val="696969"/>
          <w:sz w:val="20"/>
          <w:szCs w:val="20"/>
        </w:rPr>
        <w:t>3043-</w:t>
      </w:r>
      <w:r>
        <w:rPr>
          <w:rFonts w:ascii="Arial" w:hAnsi="Arial" w:cs="Arial" w:hint="eastAsia"/>
          <w:color w:val="696969"/>
          <w:sz w:val="20"/>
          <w:szCs w:val="20"/>
        </w:rPr>
        <w:t>是一款多通道、智能型、用于</w:t>
      </w:r>
      <w:r>
        <w:rPr>
          <w:rFonts w:ascii="Arial" w:hAnsi="Arial" w:cs="Arial" w:hint="eastAsia"/>
          <w:color w:val="696969"/>
          <w:sz w:val="20"/>
          <w:szCs w:val="20"/>
        </w:rPr>
        <w:t>AS5643</w:t>
      </w:r>
      <w:r>
        <w:rPr>
          <w:rFonts w:ascii="Arial" w:hAnsi="Arial" w:cs="Arial" w:hint="eastAsia"/>
          <w:color w:val="696969"/>
          <w:sz w:val="20"/>
          <w:szCs w:val="20"/>
        </w:rPr>
        <w:t>和</w:t>
      </w:r>
      <w:r>
        <w:rPr>
          <w:rFonts w:ascii="Arial" w:hAnsi="Arial" w:cs="Arial" w:hint="eastAsia"/>
          <w:color w:val="696969"/>
          <w:sz w:val="20"/>
          <w:szCs w:val="20"/>
        </w:rPr>
        <w:t>IEEE-1394</w:t>
      </w:r>
      <w:r>
        <w:rPr>
          <w:rFonts w:ascii="Arial" w:hAnsi="Arial" w:cs="Arial" w:hint="eastAsia"/>
          <w:color w:val="696969"/>
          <w:sz w:val="20"/>
          <w:szCs w:val="20"/>
        </w:rPr>
        <w:t>数据通讯的接口板，配合应用软件合适实现节点仿真、测试等功能。采用</w:t>
      </w:r>
      <w:r>
        <w:rPr>
          <w:rFonts w:ascii="Arial" w:hAnsi="Arial" w:cs="Arial" w:hint="eastAsia"/>
          <w:color w:val="696969"/>
          <w:sz w:val="20"/>
          <w:szCs w:val="20"/>
        </w:rPr>
        <w:t>1394B</w:t>
      </w:r>
      <w:r>
        <w:rPr>
          <w:rFonts w:ascii="Arial" w:hAnsi="Arial" w:cs="Arial" w:hint="eastAsia"/>
          <w:color w:val="696969"/>
          <w:sz w:val="20"/>
          <w:szCs w:val="20"/>
        </w:rPr>
        <w:t>层芯片，支持</w:t>
      </w:r>
      <w:r>
        <w:rPr>
          <w:rFonts w:ascii="Arial" w:hAnsi="Arial" w:cs="Arial" w:hint="eastAsia"/>
          <w:color w:val="696969"/>
          <w:sz w:val="20"/>
          <w:szCs w:val="20"/>
        </w:rPr>
        <w:t>100Mbps</w:t>
      </w:r>
      <w:r>
        <w:rPr>
          <w:rFonts w:ascii="Arial" w:hAnsi="Arial" w:cs="Arial" w:hint="eastAsia"/>
          <w:color w:val="696969"/>
          <w:sz w:val="20"/>
          <w:szCs w:val="20"/>
        </w:rPr>
        <w:t>、</w:t>
      </w:r>
      <w:r>
        <w:rPr>
          <w:rFonts w:ascii="Arial" w:hAnsi="Arial" w:cs="Arial" w:hint="eastAsia"/>
          <w:color w:val="696969"/>
          <w:sz w:val="20"/>
          <w:szCs w:val="20"/>
        </w:rPr>
        <w:t>200Mbps</w:t>
      </w:r>
      <w:r>
        <w:rPr>
          <w:rFonts w:ascii="Arial" w:hAnsi="Arial" w:cs="Arial" w:hint="eastAsia"/>
          <w:color w:val="696969"/>
          <w:sz w:val="20"/>
          <w:szCs w:val="20"/>
        </w:rPr>
        <w:t>、</w:t>
      </w:r>
      <w:r>
        <w:rPr>
          <w:rFonts w:ascii="Arial" w:hAnsi="Arial" w:cs="Arial" w:hint="eastAsia"/>
          <w:color w:val="696969"/>
          <w:sz w:val="20"/>
          <w:szCs w:val="20"/>
        </w:rPr>
        <w:t>400Mbps</w:t>
      </w:r>
      <w:r>
        <w:rPr>
          <w:rFonts w:ascii="Arial" w:hAnsi="Arial" w:cs="Arial" w:hint="eastAsia"/>
          <w:color w:val="696969"/>
          <w:sz w:val="20"/>
          <w:szCs w:val="20"/>
        </w:rPr>
        <w:t>速率，提供多达</w:t>
      </w:r>
      <w:r>
        <w:rPr>
          <w:rFonts w:ascii="Arial" w:hAnsi="Arial" w:cs="Arial" w:hint="eastAsia"/>
          <w:color w:val="696969"/>
          <w:sz w:val="20"/>
          <w:szCs w:val="20"/>
        </w:rPr>
        <w:t>3</w:t>
      </w:r>
      <w:r>
        <w:rPr>
          <w:rFonts w:ascii="Arial" w:hAnsi="Arial" w:cs="Arial" w:hint="eastAsia"/>
          <w:color w:val="696969"/>
          <w:sz w:val="20"/>
          <w:szCs w:val="20"/>
        </w:rPr>
        <w:t>个通道的完全独立节点，每个节点具有</w:t>
      </w:r>
      <w:r>
        <w:rPr>
          <w:rFonts w:ascii="Arial" w:hAnsi="Arial" w:cs="Arial" w:hint="eastAsia"/>
          <w:color w:val="696969"/>
          <w:sz w:val="20"/>
          <w:szCs w:val="20"/>
        </w:rPr>
        <w:t>3</w:t>
      </w:r>
      <w:r>
        <w:rPr>
          <w:rFonts w:ascii="Arial" w:hAnsi="Arial" w:cs="Arial" w:hint="eastAsia"/>
          <w:color w:val="696969"/>
          <w:sz w:val="20"/>
          <w:szCs w:val="20"/>
        </w:rPr>
        <w:t>个全双工端口</w:t>
      </w:r>
      <w:r w:rsidRPr="009F42BC">
        <w:rPr>
          <w:rFonts w:ascii="Arial" w:hAnsi="Arial" w:cs="Arial"/>
          <w:color w:val="696969"/>
          <w:sz w:val="20"/>
          <w:szCs w:val="20"/>
        </w:rPr>
        <w:t>。</w:t>
      </w:r>
    </w:p>
    <w:p w:rsidR="00F7242F" w:rsidRDefault="00F7242F" w:rsidP="00F7242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lastRenderedPageBreak/>
        <w:t>用户只需要关心网络配置和需要发送的消息内容，协议通讯底层的配置管理由板卡内嵌的</w:t>
      </w:r>
      <w:r>
        <w:rPr>
          <w:rFonts w:ascii="Arial" w:hAnsi="Arial" w:cs="Arial" w:hint="eastAsia"/>
          <w:color w:val="696969"/>
          <w:sz w:val="20"/>
          <w:szCs w:val="20"/>
        </w:rPr>
        <w:t>CPU</w:t>
      </w:r>
      <w:r>
        <w:rPr>
          <w:rFonts w:ascii="Arial" w:hAnsi="Arial" w:cs="Arial" w:hint="eastAsia"/>
          <w:color w:val="696969"/>
          <w:sz w:val="20"/>
          <w:szCs w:val="20"/>
        </w:rPr>
        <w:t>和硬件逻辑完成，大大降低了应用测的复杂</w:t>
      </w:r>
      <w:r w:rsidR="00D748F5">
        <w:rPr>
          <w:rFonts w:ascii="Arial" w:hAnsi="Arial" w:cs="Arial" w:hint="eastAsia"/>
          <w:color w:val="696969"/>
          <w:sz w:val="20"/>
          <w:szCs w:val="20"/>
        </w:rPr>
        <w:t>程度</w:t>
      </w:r>
      <w:r w:rsidR="00883FE5">
        <w:rPr>
          <w:rFonts w:ascii="Arial" w:hAnsi="Arial" w:cs="Arial" w:hint="eastAsia"/>
          <w:color w:val="696969"/>
          <w:sz w:val="20"/>
          <w:szCs w:val="20"/>
        </w:rPr>
        <w:t>，减轻用户编写和测试上层</w:t>
      </w:r>
      <w:r>
        <w:rPr>
          <w:rFonts w:ascii="Arial" w:hAnsi="Arial" w:cs="Arial" w:hint="eastAsia"/>
          <w:color w:val="696969"/>
          <w:sz w:val="20"/>
          <w:szCs w:val="20"/>
        </w:rPr>
        <w:t>应用软件的负担。</w:t>
      </w:r>
    </w:p>
    <w:p w:rsidR="00F7242F" w:rsidRDefault="00F7242F" w:rsidP="00F7242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提供</w:t>
      </w:r>
      <w:r>
        <w:rPr>
          <w:rFonts w:ascii="Arial" w:hAnsi="Arial" w:cs="Arial" w:hint="eastAsia"/>
          <w:color w:val="696969"/>
          <w:sz w:val="20"/>
          <w:szCs w:val="20"/>
        </w:rPr>
        <w:t>PCI</w:t>
      </w:r>
      <w:r>
        <w:rPr>
          <w:rFonts w:ascii="Arial" w:hAnsi="Arial" w:cs="Arial" w:hint="eastAsia"/>
          <w:color w:val="696969"/>
          <w:sz w:val="20"/>
          <w:szCs w:val="20"/>
        </w:rPr>
        <w:t>、</w:t>
      </w:r>
      <w:r>
        <w:rPr>
          <w:rFonts w:ascii="Arial" w:hAnsi="Arial" w:cs="Arial" w:hint="eastAsia"/>
          <w:color w:val="696969"/>
          <w:sz w:val="20"/>
          <w:szCs w:val="20"/>
        </w:rPr>
        <w:t>CPCI</w:t>
      </w:r>
      <w:r>
        <w:rPr>
          <w:rFonts w:ascii="Arial" w:hAnsi="Arial" w:cs="Arial" w:hint="eastAsia"/>
          <w:color w:val="696969"/>
          <w:sz w:val="20"/>
          <w:szCs w:val="20"/>
        </w:rPr>
        <w:t>规格的产品。</w:t>
      </w:r>
    </w:p>
    <w:p w:rsidR="00F7242F" w:rsidRPr="00897B1A" w:rsidRDefault="00F7242F" w:rsidP="00F7242F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F7242F" w:rsidRDefault="00F7242F" w:rsidP="00F7242F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F7242F" w:rsidTr="002C5498">
        <w:trPr>
          <w:trHeight w:val="383"/>
        </w:trPr>
        <w:tc>
          <w:tcPr>
            <w:tcW w:w="1101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F7242F" w:rsidRPr="00481E32" w:rsidRDefault="00F7242F" w:rsidP="00F7242F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~+5</w:t>
            </w: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F7242F" w:rsidTr="002C5498">
        <w:tc>
          <w:tcPr>
            <w:tcW w:w="1101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F7242F" w:rsidTr="002C5498">
        <w:tc>
          <w:tcPr>
            <w:tcW w:w="1101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F7242F" w:rsidTr="002C5498">
        <w:tc>
          <w:tcPr>
            <w:tcW w:w="1101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F7242F" w:rsidTr="002C5498">
        <w:tc>
          <w:tcPr>
            <w:tcW w:w="1101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F7242F" w:rsidRPr="00481E32" w:rsidRDefault="00F7242F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10g</w:t>
            </w:r>
          </w:p>
        </w:tc>
      </w:tr>
    </w:tbl>
    <w:p w:rsidR="00F7242F" w:rsidRDefault="00F7242F" w:rsidP="00F7242F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F7242F" w:rsidRDefault="00F7242F" w:rsidP="00F7242F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F7242F" w:rsidTr="002C5498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F7242F" w:rsidRPr="009F42BC" w:rsidRDefault="00F7242F" w:rsidP="00F7242F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FE1083</w:t>
            </w:r>
          </w:p>
        </w:tc>
      </w:tr>
      <w:tr w:rsidR="00F7242F" w:rsidRPr="008378F6" w:rsidTr="002C5498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7242F" w:rsidRPr="002C0A0D" w:rsidRDefault="00F7242F" w:rsidP="00F7242F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hint="eastAsia"/>
              </w:rPr>
              <w:t>800M</w:t>
            </w:r>
            <w:r>
              <w:rPr>
                <w:rFonts w:hint="eastAsia"/>
              </w:rPr>
              <w:t>协议分析仪</w:t>
            </w:r>
          </w:p>
        </w:tc>
      </w:tr>
      <w:tr w:rsidR="00F7242F" w:rsidRPr="008378F6" w:rsidTr="002C5498">
        <w:trPr>
          <w:trHeight w:val="348"/>
        </w:trPr>
        <w:tc>
          <w:tcPr>
            <w:tcW w:w="3803" w:type="dxa"/>
            <w:tcBorders>
              <w:top w:val="single" w:sz="4" w:space="0" w:color="auto"/>
              <w:bottom w:val="nil"/>
            </w:tcBorders>
          </w:tcPr>
          <w:p w:rsidR="00F7242F" w:rsidRPr="009F42BC" w:rsidRDefault="00F7242F" w:rsidP="00F7242F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AV-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FE1043</w:t>
            </w:r>
          </w:p>
        </w:tc>
      </w:tr>
      <w:tr w:rsidR="00F7242F" w:rsidRPr="008378F6" w:rsidTr="002C5498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F7242F" w:rsidRPr="002C0A0D" w:rsidRDefault="00F7242F" w:rsidP="002C5498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hint="eastAsia"/>
              </w:rPr>
              <w:t>400M</w:t>
            </w:r>
            <w:r>
              <w:rPr>
                <w:rFonts w:hint="eastAsia"/>
              </w:rPr>
              <w:t>协议分析仪</w:t>
            </w:r>
          </w:p>
        </w:tc>
      </w:tr>
    </w:tbl>
    <w:p w:rsidR="00F7242F" w:rsidRPr="00D93EF2" w:rsidRDefault="00F7242F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F7242F" w:rsidRPr="00B511E7" w:rsidRDefault="00F7242F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F7242F" w:rsidRDefault="00F7242F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F7242F" w:rsidRDefault="00F7242F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F7242F" w:rsidRDefault="00F7242F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Pr="00B37182" w:rsidRDefault="000856CB" w:rsidP="002C5498">
      <w:pPr>
        <w:jc w:val="center"/>
        <w:rPr>
          <w:b/>
          <w:i/>
          <w:sz w:val="44"/>
          <w:szCs w:val="44"/>
        </w:rPr>
      </w:pPr>
      <w:r>
        <w:rPr>
          <w:rFonts w:hint="eastAsia"/>
          <w:b/>
          <w:i/>
          <w:noProof/>
          <w:sz w:val="44"/>
          <w:szCs w:val="44"/>
        </w:rPr>
        <w:lastRenderedPageBreak/>
        <w:drawing>
          <wp:inline distT="0" distB="0" distL="0" distR="0">
            <wp:extent cx="2500630" cy="2009140"/>
            <wp:effectExtent l="1905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113">
        <w:rPr>
          <w:rFonts w:hint="eastAsia"/>
          <w:b/>
          <w:i/>
          <w:sz w:val="44"/>
          <w:szCs w:val="44"/>
        </w:rPr>
        <w:lastRenderedPageBreak/>
        <w:t>PCMCIA</w:t>
      </w:r>
      <w:r w:rsidR="002C5498" w:rsidRPr="00B37182">
        <w:rPr>
          <w:b/>
          <w:i/>
          <w:sz w:val="44"/>
          <w:szCs w:val="44"/>
        </w:rPr>
        <w:t xml:space="preserve"> </w:t>
      </w:r>
    </w:p>
    <w:p w:rsidR="002C5498" w:rsidRDefault="0099634E" w:rsidP="002C5498">
      <w:pPr>
        <w:jc w:val="center"/>
        <w:sectPr w:rsidR="002C5498" w:rsidSect="00411A53">
          <w:type w:val="continuous"/>
          <w:pgSz w:w="11906" w:h="16838"/>
          <w:pgMar w:top="1276" w:right="1800" w:bottom="1440" w:left="1800" w:header="851" w:footer="992" w:gutter="0"/>
          <w:cols w:num="2" w:space="424"/>
          <w:docGrid w:type="lines" w:linePitch="312"/>
        </w:sectPr>
      </w:pPr>
      <w:r>
        <w:rPr>
          <w:rFonts w:hint="eastAsia"/>
          <w:b/>
          <w:i/>
          <w:sz w:val="44"/>
          <w:szCs w:val="44"/>
        </w:rPr>
        <w:t>复合</w:t>
      </w:r>
      <w:r w:rsidR="005B5113">
        <w:rPr>
          <w:rFonts w:hint="eastAsia"/>
          <w:b/>
          <w:i/>
          <w:sz w:val="44"/>
          <w:szCs w:val="44"/>
        </w:rPr>
        <w:t>协议接口卡</w:t>
      </w:r>
    </w:p>
    <w:p w:rsidR="002C5498" w:rsidRDefault="002C5498" w:rsidP="002C5498">
      <w:pPr>
        <w:rPr>
          <w:b/>
          <w:sz w:val="28"/>
          <w:szCs w:val="28"/>
          <w:u w:val="single"/>
        </w:rPr>
      </w:pPr>
    </w:p>
    <w:p w:rsidR="002C5498" w:rsidRPr="000862DF" w:rsidRDefault="002C5498" w:rsidP="002C5498">
      <w:pPr>
        <w:rPr>
          <w:b/>
          <w:sz w:val="28"/>
          <w:szCs w:val="28"/>
          <w:u w:val="single"/>
        </w:rPr>
      </w:pPr>
      <w:r w:rsidRPr="000862DF">
        <w:rPr>
          <w:rFonts w:hint="eastAsia"/>
          <w:b/>
          <w:sz w:val="28"/>
          <w:szCs w:val="28"/>
          <w:u w:val="single"/>
        </w:rPr>
        <w:t>产品特点</w:t>
      </w:r>
      <w:r w:rsidRPr="000862DF">
        <w:rPr>
          <w:rFonts w:hint="eastAsia"/>
          <w:b/>
          <w:sz w:val="28"/>
          <w:szCs w:val="28"/>
          <w:u w:val="single"/>
        </w:rPr>
        <w:t xml:space="preserve">                    </w:t>
      </w:r>
    </w:p>
    <w:p w:rsidR="00DC1DC2" w:rsidRDefault="002C5498" w:rsidP="002C5498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 w:rsidRPr="007C351D">
        <w:rPr>
          <w:rFonts w:ascii="Arial" w:hAnsi="Arial" w:cs="Arial" w:hint="eastAsia"/>
          <w:color w:val="333333"/>
          <w:sz w:val="20"/>
          <w:szCs w:val="20"/>
        </w:rPr>
        <w:t>标准</w:t>
      </w:r>
      <w:r w:rsidR="00DC1DC2">
        <w:rPr>
          <w:rFonts w:ascii="Arial" w:hAnsi="Arial" w:cs="Arial" w:hint="eastAsia"/>
          <w:color w:val="333333"/>
          <w:sz w:val="20"/>
          <w:szCs w:val="20"/>
        </w:rPr>
        <w:t>PCMCIA</w:t>
      </w:r>
      <w:r w:rsidRPr="007C351D">
        <w:rPr>
          <w:rFonts w:ascii="Arial" w:hAnsi="Arial" w:cs="Arial"/>
          <w:color w:val="333333"/>
          <w:sz w:val="20"/>
          <w:szCs w:val="20"/>
        </w:rPr>
        <w:t>卡</w:t>
      </w:r>
      <w:r>
        <w:rPr>
          <w:rFonts w:ascii="Arial" w:hAnsi="Arial" w:cs="Arial" w:hint="eastAsia"/>
          <w:color w:val="333333"/>
          <w:sz w:val="20"/>
          <w:szCs w:val="20"/>
        </w:rPr>
        <w:t>，</w:t>
      </w:r>
      <w:r w:rsidR="00DC1DC2">
        <w:rPr>
          <w:rFonts w:ascii="Arial" w:hAnsi="Arial" w:cs="Arial" w:hint="eastAsia"/>
          <w:color w:val="333333"/>
          <w:sz w:val="20"/>
          <w:szCs w:val="20"/>
        </w:rPr>
        <w:t>可直接用于笔记本电脑</w:t>
      </w:r>
    </w:p>
    <w:p w:rsidR="002C5498" w:rsidRPr="007C351D" w:rsidRDefault="002C5498" w:rsidP="002C5498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同时提供</w:t>
      </w:r>
      <w:r>
        <w:rPr>
          <w:rFonts w:ascii="Arial" w:hAnsi="Arial" w:cs="Arial" w:hint="eastAsia"/>
          <w:color w:val="333333"/>
          <w:sz w:val="20"/>
          <w:szCs w:val="20"/>
        </w:rPr>
        <w:t>PCI</w:t>
      </w:r>
      <w:r>
        <w:rPr>
          <w:rFonts w:ascii="Arial" w:hAnsi="Arial" w:cs="Arial" w:hint="eastAsia"/>
          <w:color w:val="333333"/>
          <w:sz w:val="20"/>
          <w:szCs w:val="20"/>
        </w:rPr>
        <w:t>和</w:t>
      </w:r>
      <w:r w:rsidR="00DC1DC2">
        <w:rPr>
          <w:rFonts w:ascii="Arial" w:hAnsi="Arial" w:cs="Arial" w:hint="eastAsia"/>
          <w:color w:val="333333"/>
          <w:sz w:val="20"/>
          <w:szCs w:val="20"/>
        </w:rPr>
        <w:t>CPCI</w:t>
      </w:r>
      <w:r>
        <w:rPr>
          <w:rFonts w:ascii="Arial" w:hAnsi="Arial" w:cs="Arial" w:hint="eastAsia"/>
          <w:color w:val="333333"/>
          <w:sz w:val="20"/>
          <w:szCs w:val="20"/>
        </w:rPr>
        <w:t>规格</w:t>
      </w:r>
      <w:r w:rsidR="00DC1DC2">
        <w:rPr>
          <w:rFonts w:ascii="Arial" w:hAnsi="Arial" w:cs="Arial" w:hint="eastAsia"/>
          <w:color w:val="333333"/>
          <w:sz w:val="20"/>
          <w:szCs w:val="20"/>
        </w:rPr>
        <w:t>载卡，可用于工业计算机和嵌入式计算机</w:t>
      </w:r>
    </w:p>
    <w:p w:rsidR="002C5498" w:rsidRPr="007C351D" w:rsidRDefault="002C5498" w:rsidP="002C5498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最多支持</w:t>
      </w:r>
      <w:r w:rsidR="00DC1DC2">
        <w:rPr>
          <w:rFonts w:ascii="Arial" w:hAnsi="Arial" w:cs="Arial" w:hint="eastAsia"/>
          <w:color w:val="333333"/>
          <w:sz w:val="20"/>
          <w:szCs w:val="20"/>
        </w:rPr>
        <w:t>4</w:t>
      </w:r>
      <w:r>
        <w:rPr>
          <w:rFonts w:ascii="Arial" w:hAnsi="Arial" w:cs="Arial" w:hint="eastAsia"/>
          <w:color w:val="333333"/>
          <w:sz w:val="20"/>
          <w:szCs w:val="20"/>
        </w:rPr>
        <w:t>个</w:t>
      </w:r>
      <w:r w:rsidR="00DC1DC2">
        <w:rPr>
          <w:rFonts w:ascii="Arial" w:hAnsi="Arial" w:cs="Arial" w:hint="eastAsia"/>
          <w:color w:val="333333"/>
          <w:sz w:val="20"/>
          <w:szCs w:val="20"/>
        </w:rPr>
        <w:t>1553B</w:t>
      </w:r>
      <w:r w:rsidR="00DC1DC2">
        <w:rPr>
          <w:rFonts w:ascii="Arial" w:hAnsi="Arial" w:cs="Arial" w:hint="eastAsia"/>
          <w:color w:val="333333"/>
          <w:sz w:val="20"/>
          <w:szCs w:val="20"/>
        </w:rPr>
        <w:t>多功能通道和</w:t>
      </w:r>
      <w:r w:rsidR="00DC1DC2">
        <w:rPr>
          <w:rFonts w:ascii="Arial" w:hAnsi="Arial" w:cs="Arial" w:hint="eastAsia"/>
          <w:color w:val="333333"/>
          <w:sz w:val="20"/>
          <w:szCs w:val="20"/>
        </w:rPr>
        <w:t>8</w:t>
      </w:r>
      <w:r w:rsidR="00DC1DC2">
        <w:rPr>
          <w:rFonts w:ascii="Arial" w:hAnsi="Arial" w:cs="Arial" w:hint="eastAsia"/>
          <w:color w:val="333333"/>
          <w:sz w:val="20"/>
          <w:szCs w:val="20"/>
        </w:rPr>
        <w:t>个</w:t>
      </w:r>
      <w:r w:rsidR="00DC1DC2">
        <w:rPr>
          <w:rFonts w:ascii="Arial" w:hAnsi="Arial" w:cs="Arial" w:hint="eastAsia"/>
          <w:color w:val="333333"/>
          <w:sz w:val="20"/>
          <w:szCs w:val="20"/>
        </w:rPr>
        <w:t>ARINC429</w:t>
      </w:r>
      <w:r w:rsidR="00DC1DC2">
        <w:rPr>
          <w:rFonts w:ascii="Arial" w:hAnsi="Arial" w:cs="Arial" w:hint="eastAsia"/>
          <w:color w:val="333333"/>
          <w:sz w:val="20"/>
          <w:szCs w:val="20"/>
        </w:rPr>
        <w:t>通道（</w:t>
      </w:r>
      <w:r w:rsidR="00DC1DC2">
        <w:rPr>
          <w:rFonts w:ascii="Arial" w:hAnsi="Arial" w:cs="Arial" w:hint="eastAsia"/>
          <w:color w:val="333333"/>
          <w:sz w:val="20"/>
          <w:szCs w:val="20"/>
        </w:rPr>
        <w:t>8T/8R</w:t>
      </w:r>
      <w:r w:rsidR="00DC1DC2">
        <w:rPr>
          <w:rFonts w:ascii="Arial" w:hAnsi="Arial" w:cs="Arial" w:hint="eastAsia"/>
          <w:color w:val="333333"/>
          <w:sz w:val="20"/>
          <w:szCs w:val="20"/>
        </w:rPr>
        <w:t>）</w:t>
      </w:r>
    </w:p>
    <w:p w:rsidR="002C5498" w:rsidRPr="00F84114" w:rsidRDefault="002C5498" w:rsidP="002C5498">
      <w:pPr>
        <w:pStyle w:val="a6"/>
        <w:numPr>
          <w:ilvl w:val="0"/>
          <w:numId w:val="5"/>
        </w:numPr>
        <w:ind w:firstLineChars="0"/>
        <w:jc w:val="left"/>
        <w:rPr>
          <w:sz w:val="28"/>
          <w:szCs w:val="28"/>
          <w:u w:val="single"/>
        </w:rPr>
      </w:pPr>
      <w:r w:rsidRPr="00401640">
        <w:rPr>
          <w:rFonts w:ascii="Arial" w:hAnsi="Arial" w:cs="Arial"/>
          <w:color w:val="333333"/>
          <w:sz w:val="20"/>
          <w:szCs w:val="20"/>
        </w:rPr>
        <w:t>提</w:t>
      </w:r>
      <w:r>
        <w:rPr>
          <w:rFonts w:ascii="Arial" w:hAnsi="Arial" w:cs="Arial"/>
          <w:color w:val="696969"/>
          <w:sz w:val="20"/>
          <w:szCs w:val="20"/>
        </w:rPr>
        <w:t>Windows/Linu</w:t>
      </w:r>
      <w:r>
        <w:rPr>
          <w:rFonts w:ascii="Arial" w:hAnsi="Arial" w:cs="Arial" w:hint="eastAsia"/>
          <w:color w:val="696969"/>
          <w:sz w:val="20"/>
          <w:szCs w:val="20"/>
        </w:rPr>
        <w:t>x</w:t>
      </w:r>
      <w:r w:rsidRPr="00411A53">
        <w:rPr>
          <w:rFonts w:ascii="Arial" w:hAnsi="Arial" w:cs="Arial"/>
          <w:color w:val="696969"/>
          <w:sz w:val="20"/>
          <w:szCs w:val="20"/>
        </w:rPr>
        <w:t xml:space="preserve"> /VxWorks</w:t>
      </w:r>
      <w:r w:rsidRPr="00401640">
        <w:rPr>
          <w:rFonts w:ascii="Arial" w:hAnsi="Arial" w:cs="Arial"/>
          <w:color w:val="333333"/>
          <w:sz w:val="20"/>
          <w:szCs w:val="20"/>
        </w:rPr>
        <w:t>驱动</w:t>
      </w:r>
    </w:p>
    <w:p w:rsidR="002C5498" w:rsidRPr="00BE53FF" w:rsidRDefault="002C5498" w:rsidP="002C5498">
      <w:pPr>
        <w:pStyle w:val="a6"/>
        <w:ind w:left="420" w:firstLineChars="0" w:firstLine="0"/>
        <w:jc w:val="left"/>
        <w:rPr>
          <w:sz w:val="28"/>
          <w:szCs w:val="28"/>
          <w:u w:val="single"/>
        </w:rPr>
      </w:pPr>
    </w:p>
    <w:p w:rsidR="002C5498" w:rsidRDefault="002C5498" w:rsidP="002C5498">
      <w:pPr>
        <w:jc w:val="left"/>
        <w:rPr>
          <w:sz w:val="28"/>
          <w:szCs w:val="28"/>
          <w:u w:val="single"/>
        </w:rPr>
      </w:pPr>
    </w:p>
    <w:p w:rsidR="002C5498" w:rsidRPr="00616F0C" w:rsidRDefault="002C5498" w:rsidP="002C5498">
      <w:pPr>
        <w:pStyle w:val="a6"/>
        <w:ind w:left="284" w:firstLineChars="0" w:firstLine="0"/>
        <w:rPr>
          <w:rFonts w:asciiTheme="minorEastAsia" w:hAnsiTheme="minorEastAsia" w:cs="Arial"/>
          <w:color w:val="333333"/>
          <w:sz w:val="20"/>
          <w:szCs w:val="20"/>
        </w:rPr>
      </w:pPr>
    </w:p>
    <w:p w:rsidR="002C5498" w:rsidRPr="00897B1A" w:rsidRDefault="002C5498" w:rsidP="002C5498">
      <w:pPr>
        <w:rPr>
          <w:rFonts w:ascii="Arial" w:hAnsi="Arial" w:cs="Arial"/>
          <w:b/>
          <w:color w:val="333333"/>
          <w:sz w:val="28"/>
          <w:szCs w:val="28"/>
          <w:u w:val="single"/>
        </w:rPr>
      </w:pPr>
      <w:r w:rsidRPr="00897B1A">
        <w:rPr>
          <w:rFonts w:ascii="Arial" w:hAnsi="Arial" w:cs="Arial" w:hint="eastAsia"/>
          <w:b/>
          <w:color w:val="333333"/>
          <w:sz w:val="28"/>
          <w:szCs w:val="28"/>
          <w:u w:val="single"/>
        </w:rPr>
        <w:t>应用领域</w:t>
      </w:r>
      <w:r>
        <w:rPr>
          <w:rFonts w:ascii="Arial" w:hAnsi="Arial" w:cs="Arial" w:hint="eastAsia"/>
          <w:b/>
          <w:color w:val="333333"/>
          <w:sz w:val="28"/>
          <w:szCs w:val="28"/>
          <w:u w:val="single"/>
        </w:rPr>
        <w:t xml:space="preserve">                 </w:t>
      </w:r>
    </w:p>
    <w:p w:rsidR="002C5498" w:rsidRPr="000664C9" w:rsidRDefault="002C5498" w:rsidP="002C5498">
      <w:pPr>
        <w:pStyle w:val="a6"/>
        <w:numPr>
          <w:ilvl w:val="0"/>
          <w:numId w:val="5"/>
        </w:numPr>
        <w:ind w:firstLineChars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航空电子系统中仿真模拟</w:t>
      </w:r>
    </w:p>
    <w:p w:rsidR="002C5498" w:rsidRPr="00160F0F" w:rsidRDefault="002C5498" w:rsidP="002C5498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航空电子系统</w:t>
      </w:r>
      <w:r w:rsidR="00DC1DC2">
        <w:rPr>
          <w:rFonts w:ascii="Arial" w:hAnsi="Arial" w:cs="Arial" w:hint="eastAsia"/>
          <w:color w:val="333333"/>
          <w:sz w:val="20"/>
          <w:szCs w:val="20"/>
        </w:rPr>
        <w:t>设备组网</w:t>
      </w:r>
    </w:p>
    <w:p w:rsidR="002C5498" w:rsidRPr="00342C35" w:rsidRDefault="002C5498" w:rsidP="002C5498">
      <w:pPr>
        <w:pStyle w:val="a6"/>
        <w:numPr>
          <w:ilvl w:val="0"/>
          <w:numId w:val="5"/>
        </w:numPr>
        <w:ind w:firstLineChars="0"/>
        <w:rPr>
          <w:b/>
          <w:sz w:val="28"/>
          <w:szCs w:val="28"/>
          <w:u w:val="single"/>
        </w:rPr>
      </w:pPr>
      <w:r>
        <w:rPr>
          <w:rFonts w:ascii="Arial" w:hAnsi="Arial" w:cs="Arial" w:hint="eastAsia"/>
          <w:color w:val="333333"/>
          <w:sz w:val="20"/>
          <w:szCs w:val="20"/>
        </w:rPr>
        <w:t>航空总线系统测试和数据采集</w:t>
      </w:r>
    </w:p>
    <w:p w:rsidR="002C5498" w:rsidRPr="009F42BC" w:rsidRDefault="002C5498" w:rsidP="002C5498">
      <w:pPr>
        <w:pStyle w:val="a6"/>
        <w:ind w:left="420" w:firstLineChars="0" w:firstLine="0"/>
        <w:rPr>
          <w:b/>
          <w:sz w:val="28"/>
          <w:szCs w:val="28"/>
          <w:u w:val="single"/>
        </w:rPr>
      </w:pPr>
    </w:p>
    <w:p w:rsidR="002C5498" w:rsidRDefault="002C5498" w:rsidP="002C5498">
      <w:pPr>
        <w:rPr>
          <w:b/>
          <w:sz w:val="28"/>
          <w:szCs w:val="28"/>
          <w:u w:val="single"/>
        </w:rPr>
      </w:pPr>
    </w:p>
    <w:p w:rsidR="002C5498" w:rsidRPr="00897B1A" w:rsidRDefault="002C5498" w:rsidP="002C5498">
      <w:pPr>
        <w:rPr>
          <w:b/>
          <w:sz w:val="28"/>
          <w:szCs w:val="28"/>
          <w:u w:val="single"/>
        </w:rPr>
      </w:pPr>
      <w:r w:rsidRPr="00897B1A">
        <w:rPr>
          <w:rFonts w:hint="eastAsia"/>
          <w:b/>
          <w:sz w:val="28"/>
          <w:szCs w:val="28"/>
          <w:u w:val="single"/>
        </w:rPr>
        <w:t>产品描述</w:t>
      </w:r>
      <w:r w:rsidRPr="00897B1A">
        <w:rPr>
          <w:rFonts w:hint="eastAsia"/>
          <w:b/>
          <w:sz w:val="28"/>
          <w:szCs w:val="28"/>
          <w:u w:val="single"/>
        </w:rPr>
        <w:t xml:space="preserve">                 </w:t>
      </w:r>
    </w:p>
    <w:p w:rsidR="002C5498" w:rsidRDefault="002C5498" w:rsidP="002C5498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RH-</w:t>
      </w:r>
      <w:r w:rsidR="00DC1DC2">
        <w:rPr>
          <w:rFonts w:ascii="Arial" w:hAnsi="Arial" w:cs="Arial" w:hint="eastAsia"/>
          <w:color w:val="696969"/>
          <w:sz w:val="20"/>
          <w:szCs w:val="20"/>
        </w:rPr>
        <w:t>PCMCIA</w:t>
      </w:r>
      <w:r w:rsidRPr="00897B1A">
        <w:rPr>
          <w:rFonts w:ascii="Arial" w:hAnsi="Arial" w:cs="Arial"/>
          <w:color w:val="696969"/>
          <w:sz w:val="20"/>
          <w:szCs w:val="20"/>
        </w:rPr>
        <w:t>-</w:t>
      </w:r>
      <w:r w:rsidR="00DC1DC2">
        <w:rPr>
          <w:rFonts w:ascii="Arial" w:hAnsi="Arial" w:cs="Arial" w:hint="eastAsia"/>
          <w:color w:val="696969"/>
          <w:sz w:val="20"/>
          <w:szCs w:val="20"/>
        </w:rPr>
        <w:t>3305</w:t>
      </w:r>
      <w:r>
        <w:rPr>
          <w:rFonts w:ascii="Arial" w:hAnsi="Arial" w:cs="Arial" w:hint="eastAsia"/>
          <w:color w:val="696969"/>
          <w:sz w:val="20"/>
          <w:szCs w:val="20"/>
        </w:rPr>
        <w:t>-</w:t>
      </w:r>
      <w:r>
        <w:rPr>
          <w:rFonts w:ascii="Arial" w:hAnsi="Arial" w:cs="Arial" w:hint="eastAsia"/>
          <w:color w:val="696969"/>
          <w:sz w:val="20"/>
          <w:szCs w:val="20"/>
        </w:rPr>
        <w:t>是一款多通道、智能型、用于</w:t>
      </w:r>
      <w:r w:rsidR="00DC1DC2">
        <w:rPr>
          <w:rFonts w:ascii="Arial" w:hAnsi="Arial" w:cs="Arial" w:hint="eastAsia"/>
          <w:color w:val="696969"/>
          <w:sz w:val="20"/>
          <w:szCs w:val="20"/>
        </w:rPr>
        <w:t>1553B</w:t>
      </w:r>
      <w:r>
        <w:rPr>
          <w:rFonts w:ascii="Arial" w:hAnsi="Arial" w:cs="Arial" w:hint="eastAsia"/>
          <w:color w:val="696969"/>
          <w:sz w:val="20"/>
          <w:szCs w:val="20"/>
        </w:rPr>
        <w:t>和</w:t>
      </w:r>
      <w:r w:rsidR="00DC1DC2">
        <w:rPr>
          <w:rFonts w:ascii="Arial" w:hAnsi="Arial" w:cs="Arial" w:hint="eastAsia"/>
          <w:color w:val="696969"/>
          <w:sz w:val="20"/>
          <w:szCs w:val="20"/>
        </w:rPr>
        <w:t>ARINC429</w:t>
      </w:r>
      <w:r>
        <w:rPr>
          <w:rFonts w:ascii="Arial" w:hAnsi="Arial" w:cs="Arial" w:hint="eastAsia"/>
          <w:color w:val="696969"/>
          <w:sz w:val="20"/>
          <w:szCs w:val="20"/>
        </w:rPr>
        <w:t>数据通讯的接口板，</w:t>
      </w:r>
      <w:r w:rsidR="004D5ECF">
        <w:rPr>
          <w:rFonts w:ascii="Arial" w:hAnsi="Arial" w:cs="Arial" w:hint="eastAsia"/>
          <w:color w:val="696969"/>
          <w:sz w:val="20"/>
          <w:szCs w:val="20"/>
        </w:rPr>
        <w:t>能直接应用于空间狭小的设备内部</w:t>
      </w:r>
      <w:r w:rsidRPr="009F42BC">
        <w:rPr>
          <w:rFonts w:ascii="Arial" w:hAnsi="Arial" w:cs="Arial"/>
          <w:color w:val="696969"/>
          <w:sz w:val="20"/>
          <w:szCs w:val="20"/>
        </w:rPr>
        <w:t>。</w:t>
      </w:r>
    </w:p>
    <w:p w:rsidR="002C5498" w:rsidRDefault="00883FE5" w:rsidP="002C5498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适用于需要</w:t>
      </w:r>
      <w:proofErr w:type="gramStart"/>
      <w:r>
        <w:rPr>
          <w:rFonts w:ascii="Arial" w:hAnsi="Arial" w:cs="Arial" w:hint="eastAsia"/>
          <w:color w:val="696969"/>
          <w:sz w:val="20"/>
          <w:szCs w:val="20"/>
        </w:rPr>
        <w:t>增加航电测试</w:t>
      </w:r>
      <w:proofErr w:type="gramEnd"/>
      <w:r>
        <w:rPr>
          <w:rFonts w:ascii="Arial" w:hAnsi="Arial" w:cs="Arial" w:hint="eastAsia"/>
          <w:color w:val="696969"/>
          <w:sz w:val="20"/>
          <w:szCs w:val="20"/>
        </w:rPr>
        <w:t>和监视接口的设备与系统中。软件编程和接口函数与本公司其他</w:t>
      </w:r>
      <w:proofErr w:type="gramStart"/>
      <w:r>
        <w:rPr>
          <w:rFonts w:ascii="Arial" w:hAnsi="Arial" w:cs="Arial" w:hint="eastAsia"/>
          <w:color w:val="696969"/>
          <w:sz w:val="20"/>
          <w:szCs w:val="20"/>
        </w:rPr>
        <w:t>航电协议</w:t>
      </w:r>
      <w:proofErr w:type="gramEnd"/>
      <w:r>
        <w:rPr>
          <w:rFonts w:ascii="Arial" w:hAnsi="Arial" w:cs="Arial" w:hint="eastAsia"/>
          <w:color w:val="696969"/>
          <w:sz w:val="20"/>
          <w:szCs w:val="20"/>
        </w:rPr>
        <w:t>接口产品可以直接</w:t>
      </w:r>
      <w:r>
        <w:rPr>
          <w:rFonts w:ascii="Arial" w:hAnsi="Arial" w:cs="Arial" w:hint="eastAsia"/>
          <w:color w:val="696969"/>
          <w:sz w:val="20"/>
          <w:szCs w:val="20"/>
        </w:rPr>
        <w:lastRenderedPageBreak/>
        <w:t>互换通用，</w:t>
      </w:r>
      <w:r w:rsidR="002C5498">
        <w:rPr>
          <w:rFonts w:ascii="Arial" w:hAnsi="Arial" w:cs="Arial" w:hint="eastAsia"/>
          <w:color w:val="696969"/>
          <w:sz w:val="20"/>
          <w:szCs w:val="20"/>
        </w:rPr>
        <w:t>减轻用户编写和测试上</w:t>
      </w:r>
      <w:r>
        <w:rPr>
          <w:rFonts w:ascii="Arial" w:hAnsi="Arial" w:cs="Arial" w:hint="eastAsia"/>
          <w:color w:val="696969"/>
          <w:sz w:val="20"/>
          <w:szCs w:val="20"/>
        </w:rPr>
        <w:t>层</w:t>
      </w:r>
      <w:r w:rsidR="002C5498">
        <w:rPr>
          <w:rFonts w:ascii="Arial" w:hAnsi="Arial" w:cs="Arial" w:hint="eastAsia"/>
          <w:color w:val="696969"/>
          <w:sz w:val="20"/>
          <w:szCs w:val="20"/>
        </w:rPr>
        <w:t>应用软件的负担。</w:t>
      </w:r>
    </w:p>
    <w:p w:rsidR="002C5498" w:rsidRDefault="002C5498" w:rsidP="002C5498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提供</w:t>
      </w:r>
      <w:r>
        <w:rPr>
          <w:rFonts w:ascii="Arial" w:hAnsi="Arial" w:cs="Arial" w:hint="eastAsia"/>
          <w:color w:val="696969"/>
          <w:sz w:val="20"/>
          <w:szCs w:val="20"/>
        </w:rPr>
        <w:t>PCI</w:t>
      </w:r>
      <w:r>
        <w:rPr>
          <w:rFonts w:ascii="Arial" w:hAnsi="Arial" w:cs="Arial" w:hint="eastAsia"/>
          <w:color w:val="696969"/>
          <w:sz w:val="20"/>
          <w:szCs w:val="20"/>
        </w:rPr>
        <w:t>、</w:t>
      </w:r>
      <w:r>
        <w:rPr>
          <w:rFonts w:ascii="Arial" w:hAnsi="Arial" w:cs="Arial" w:hint="eastAsia"/>
          <w:color w:val="696969"/>
          <w:sz w:val="20"/>
          <w:szCs w:val="20"/>
        </w:rPr>
        <w:t>CPCI</w:t>
      </w:r>
      <w:r>
        <w:rPr>
          <w:rFonts w:ascii="Arial" w:hAnsi="Arial" w:cs="Arial" w:hint="eastAsia"/>
          <w:color w:val="696969"/>
          <w:sz w:val="20"/>
          <w:szCs w:val="20"/>
        </w:rPr>
        <w:t>规格的</w:t>
      </w:r>
      <w:r w:rsidR="00883FE5">
        <w:rPr>
          <w:rFonts w:ascii="Arial" w:hAnsi="Arial" w:cs="Arial" w:hint="eastAsia"/>
          <w:color w:val="696969"/>
          <w:sz w:val="20"/>
          <w:szCs w:val="20"/>
        </w:rPr>
        <w:t>载卡</w:t>
      </w:r>
      <w:r>
        <w:rPr>
          <w:rFonts w:ascii="Arial" w:hAnsi="Arial" w:cs="Arial" w:hint="eastAsia"/>
          <w:color w:val="696969"/>
          <w:sz w:val="20"/>
          <w:szCs w:val="20"/>
        </w:rPr>
        <w:t>。</w:t>
      </w:r>
    </w:p>
    <w:p w:rsidR="00787358" w:rsidRDefault="00787358" w:rsidP="002C5498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  <w:r>
        <w:rPr>
          <w:rFonts w:ascii="Arial" w:hAnsi="Arial" w:cs="Arial" w:hint="eastAsia"/>
          <w:color w:val="696969"/>
          <w:sz w:val="20"/>
          <w:szCs w:val="20"/>
        </w:rPr>
        <w:t>可以根据用户需要提供工业级产品。</w:t>
      </w:r>
    </w:p>
    <w:p w:rsidR="002C5498" w:rsidRPr="00897B1A" w:rsidRDefault="002C5498" w:rsidP="002C5498">
      <w:pPr>
        <w:pStyle w:val="a6"/>
        <w:ind w:firstLineChars="151" w:firstLine="302"/>
        <w:jc w:val="left"/>
        <w:rPr>
          <w:rFonts w:ascii="Arial" w:hAnsi="Arial" w:cs="Arial"/>
          <w:color w:val="696969"/>
          <w:sz w:val="20"/>
          <w:szCs w:val="20"/>
        </w:rPr>
      </w:pPr>
    </w:p>
    <w:p w:rsidR="002C5498" w:rsidRDefault="002C5498" w:rsidP="002C5498">
      <w:pPr>
        <w:pStyle w:val="a6"/>
        <w:ind w:firstLineChars="0" w:firstLine="0"/>
        <w:jc w:val="left"/>
        <w:rPr>
          <w:rFonts w:ascii="Arial" w:hAnsi="Arial" w:cs="Arial"/>
          <w:b/>
          <w:color w:val="696969"/>
          <w:sz w:val="20"/>
          <w:szCs w:val="20"/>
        </w:rPr>
      </w:pPr>
      <w:r w:rsidRPr="00C82100">
        <w:rPr>
          <w:rFonts w:ascii="Arial" w:hAnsi="Arial" w:cs="Arial" w:hint="eastAsia"/>
          <w:b/>
          <w:color w:val="696969"/>
          <w:sz w:val="20"/>
          <w:szCs w:val="20"/>
        </w:rPr>
        <w:t>性能参数</w:t>
      </w:r>
    </w:p>
    <w:tbl>
      <w:tblPr>
        <w:tblStyle w:val="a7"/>
        <w:tblW w:w="0" w:type="auto"/>
        <w:tblLook w:val="04A0"/>
      </w:tblPr>
      <w:tblGrid>
        <w:gridCol w:w="1101"/>
        <w:gridCol w:w="2702"/>
      </w:tblGrid>
      <w:tr w:rsidR="002C5498" w:rsidTr="002C5498">
        <w:trPr>
          <w:trHeight w:val="383"/>
        </w:trPr>
        <w:tc>
          <w:tcPr>
            <w:tcW w:w="1101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工作温度</w:t>
            </w:r>
          </w:p>
        </w:tc>
        <w:tc>
          <w:tcPr>
            <w:tcW w:w="2702" w:type="dxa"/>
          </w:tcPr>
          <w:p w:rsidR="002C5498" w:rsidRPr="00481E32" w:rsidRDefault="002C5498" w:rsidP="002C5498">
            <w:pPr>
              <w:pStyle w:val="a6"/>
              <w:ind w:firstLineChars="50" w:firstLine="80"/>
              <w:jc w:val="left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~+5</w:t>
            </w:r>
            <w:r w:rsidRPr="00481E32">
              <w:rPr>
                <w:rFonts w:hint="eastAsia"/>
                <w:sz w:val="16"/>
                <w:szCs w:val="16"/>
              </w:rPr>
              <w:t>0</w:t>
            </w:r>
            <w:r w:rsidRPr="00481E32"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2C5498" w:rsidTr="002C5498">
        <w:tc>
          <w:tcPr>
            <w:tcW w:w="1101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存储温度</w:t>
            </w:r>
          </w:p>
        </w:tc>
        <w:tc>
          <w:tcPr>
            <w:tcW w:w="2702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-50</w:t>
            </w:r>
            <w:r>
              <w:rPr>
                <w:rFonts w:hint="eastAsia"/>
                <w:sz w:val="16"/>
                <w:szCs w:val="16"/>
              </w:rPr>
              <w:t>℃</w:t>
            </w:r>
            <w:r>
              <w:rPr>
                <w:rFonts w:hint="eastAsia"/>
                <w:sz w:val="16"/>
                <w:szCs w:val="16"/>
              </w:rPr>
              <w:t>~+95</w:t>
            </w:r>
            <w:r>
              <w:rPr>
                <w:rFonts w:hint="eastAsia"/>
                <w:sz w:val="16"/>
                <w:szCs w:val="16"/>
              </w:rPr>
              <w:t>℃</w:t>
            </w:r>
          </w:p>
        </w:tc>
      </w:tr>
      <w:tr w:rsidR="002C5498" w:rsidTr="002C5498">
        <w:tc>
          <w:tcPr>
            <w:tcW w:w="1101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工作湿度</w:t>
            </w:r>
          </w:p>
        </w:tc>
        <w:tc>
          <w:tcPr>
            <w:tcW w:w="2702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5%~95%</w:t>
            </w:r>
            <w:r>
              <w:rPr>
                <w:rFonts w:hint="eastAsia"/>
                <w:sz w:val="16"/>
                <w:szCs w:val="16"/>
              </w:rPr>
              <w:t>非结露</w:t>
            </w:r>
          </w:p>
        </w:tc>
      </w:tr>
      <w:tr w:rsidR="002C5498" w:rsidTr="002C5498">
        <w:tc>
          <w:tcPr>
            <w:tcW w:w="1101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振动</w:t>
            </w:r>
          </w:p>
        </w:tc>
        <w:tc>
          <w:tcPr>
            <w:tcW w:w="2702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0.04</w:t>
            </w:r>
            <m:oMath>
              <m:sSup>
                <m:sSupPr>
                  <m:ctrlPr>
                    <w:rPr>
                      <w:rFonts w:ascii="Cambria Math" w:hAnsi="Cambria Math"/>
                      <w:sz w:val="16"/>
                      <w:szCs w:val="1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oMath>
            <w:r>
              <w:rPr>
                <w:rFonts w:hint="eastAsia"/>
                <w:sz w:val="16"/>
                <w:szCs w:val="16"/>
              </w:rPr>
              <w:t>Hz(20Hz~2000Hz</w:t>
            </w:r>
            <w:r>
              <w:rPr>
                <w:rFonts w:hint="eastAsia"/>
                <w:sz w:val="16"/>
                <w:szCs w:val="16"/>
              </w:rPr>
              <w:t>，随机，</w:t>
            </w:r>
            <w:r>
              <w:rPr>
                <w:rFonts w:hint="eastAsia"/>
                <w:sz w:val="16"/>
                <w:szCs w:val="16"/>
              </w:rPr>
              <w:t>3</w:t>
            </w:r>
            <w:r>
              <w:rPr>
                <w:rFonts w:hint="eastAsia"/>
                <w:sz w:val="16"/>
                <w:szCs w:val="16"/>
              </w:rPr>
              <w:t>轴</w:t>
            </w:r>
            <w:r>
              <w:rPr>
                <w:rFonts w:hint="eastAsia"/>
                <w:sz w:val="16"/>
                <w:szCs w:val="16"/>
              </w:rPr>
              <w:t>)</w:t>
            </w:r>
          </w:p>
        </w:tc>
      </w:tr>
      <w:tr w:rsidR="002C5498" w:rsidTr="002C5498">
        <w:tc>
          <w:tcPr>
            <w:tcW w:w="1101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distribute"/>
              <w:rPr>
                <w:sz w:val="16"/>
                <w:szCs w:val="16"/>
              </w:rPr>
            </w:pPr>
            <w:r w:rsidRPr="00481E32">
              <w:rPr>
                <w:rFonts w:hint="eastAsia"/>
                <w:sz w:val="16"/>
                <w:szCs w:val="16"/>
              </w:rPr>
              <w:t>冲击</w:t>
            </w:r>
          </w:p>
        </w:tc>
        <w:tc>
          <w:tcPr>
            <w:tcW w:w="2702" w:type="dxa"/>
          </w:tcPr>
          <w:p w:rsidR="002C5498" w:rsidRPr="00481E32" w:rsidRDefault="002C5498" w:rsidP="002C5498">
            <w:pPr>
              <w:pStyle w:val="a6"/>
              <w:ind w:firstLineChars="0" w:firstLine="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10g</w:t>
            </w:r>
          </w:p>
        </w:tc>
      </w:tr>
    </w:tbl>
    <w:p w:rsidR="002C5498" w:rsidRDefault="002C5498" w:rsidP="002C5498">
      <w:pPr>
        <w:pStyle w:val="a6"/>
        <w:ind w:firstLineChars="0" w:firstLine="0"/>
        <w:jc w:val="left"/>
        <w:rPr>
          <w:b/>
          <w:sz w:val="20"/>
          <w:szCs w:val="20"/>
          <w:u w:val="single"/>
        </w:rPr>
      </w:pPr>
    </w:p>
    <w:p w:rsidR="002C5498" w:rsidRDefault="002C5498" w:rsidP="002C5498">
      <w:pPr>
        <w:pStyle w:val="a6"/>
        <w:ind w:firstLineChars="0" w:firstLine="0"/>
        <w:jc w:val="left"/>
        <w:rPr>
          <w:b/>
          <w:sz w:val="20"/>
          <w:szCs w:val="20"/>
        </w:rPr>
      </w:pPr>
      <w:r w:rsidRPr="00B41C3B">
        <w:rPr>
          <w:rFonts w:hint="eastAsia"/>
          <w:b/>
          <w:sz w:val="20"/>
          <w:szCs w:val="20"/>
        </w:rPr>
        <w:t>订货信息</w:t>
      </w:r>
    </w:p>
    <w:tbl>
      <w:tblPr>
        <w:tblStyle w:val="a7"/>
        <w:tblW w:w="0" w:type="auto"/>
        <w:tblLook w:val="04A0"/>
      </w:tblPr>
      <w:tblGrid>
        <w:gridCol w:w="3803"/>
      </w:tblGrid>
      <w:tr w:rsidR="002C5498" w:rsidTr="002C5498">
        <w:trPr>
          <w:trHeight w:val="277"/>
        </w:trPr>
        <w:tc>
          <w:tcPr>
            <w:tcW w:w="3803" w:type="dxa"/>
            <w:tcBorders>
              <w:bottom w:val="nil"/>
            </w:tcBorders>
          </w:tcPr>
          <w:p w:rsidR="002C5498" w:rsidRPr="009F42BC" w:rsidRDefault="002C5498" w:rsidP="00883FE5">
            <w:pPr>
              <w:pStyle w:val="a6"/>
              <w:ind w:firstLineChars="0" w:firstLine="0"/>
              <w:jc w:val="left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F2E92">
              <w:rPr>
                <w:rFonts w:ascii="Arial" w:hAnsi="Arial" w:cs="Arial" w:hint="eastAsia"/>
                <w:color w:val="333333"/>
                <w:sz w:val="20"/>
                <w:szCs w:val="20"/>
              </w:rPr>
              <w:t>RH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</w:rPr>
              <w:t>-</w:t>
            </w:r>
            <w:r w:rsidR="00883FE5">
              <w:rPr>
                <w:rFonts w:ascii="Arial" w:hAnsi="Arial" w:cs="Arial" w:hint="eastAsia"/>
                <w:color w:val="333333"/>
                <w:sz w:val="20"/>
                <w:szCs w:val="20"/>
              </w:rPr>
              <w:t>PCMCIA</w:t>
            </w:r>
            <w:r w:rsidRPr="009F2E92">
              <w:rPr>
                <w:rFonts w:ascii="Arial" w:hAnsi="Arial" w:cs="Arial"/>
                <w:color w:val="333333"/>
                <w:sz w:val="20"/>
                <w:szCs w:val="20"/>
              </w:rPr>
              <w:t>-</w:t>
            </w:r>
            <w:r w:rsidR="00883FE5">
              <w:rPr>
                <w:rFonts w:ascii="Arial" w:hAnsi="Arial" w:cs="Arial" w:hint="eastAsia"/>
                <w:color w:val="333333"/>
                <w:sz w:val="20"/>
                <w:szCs w:val="20"/>
              </w:rPr>
              <w:t>3305</w:t>
            </w:r>
          </w:p>
        </w:tc>
      </w:tr>
      <w:tr w:rsidR="002C5498" w:rsidRPr="008378F6" w:rsidTr="002C5498">
        <w:trPr>
          <w:trHeight w:val="348"/>
        </w:trPr>
        <w:tc>
          <w:tcPr>
            <w:tcW w:w="3803" w:type="dxa"/>
            <w:tcBorders>
              <w:top w:val="nil"/>
              <w:bottom w:val="single" w:sz="4" w:space="0" w:color="auto"/>
            </w:tcBorders>
          </w:tcPr>
          <w:p w:rsidR="002C5498" w:rsidRPr="002C0A0D" w:rsidRDefault="00883FE5" w:rsidP="002C5498">
            <w:pPr>
              <w:pStyle w:val="a6"/>
              <w:wordWrap w:val="0"/>
              <w:ind w:firstLineChars="0" w:firstLine="0"/>
              <w:jc w:val="righ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hint="eastAsia"/>
              </w:rPr>
              <w:t>PCMCIA</w:t>
            </w:r>
            <w:r>
              <w:rPr>
                <w:rFonts w:hint="eastAsia"/>
              </w:rPr>
              <w:t>复合</w:t>
            </w:r>
            <w:proofErr w:type="gramStart"/>
            <w:r>
              <w:rPr>
                <w:rFonts w:hint="eastAsia"/>
              </w:rPr>
              <w:t>航电协议</w:t>
            </w:r>
            <w:proofErr w:type="gramEnd"/>
            <w:r>
              <w:rPr>
                <w:rFonts w:hint="eastAsia"/>
              </w:rPr>
              <w:t>接口卡</w:t>
            </w:r>
          </w:p>
        </w:tc>
      </w:tr>
    </w:tbl>
    <w:p w:rsidR="002C5498" w:rsidRPr="00D93EF2" w:rsidRDefault="002C5498" w:rsidP="002C5498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Pr="00883FE5" w:rsidRDefault="002C5498" w:rsidP="002C5498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2C5498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Default="002C5498" w:rsidP="002C5498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Pr="00A466DF" w:rsidRDefault="002C5498" w:rsidP="002C5498">
      <w:pPr>
        <w:pStyle w:val="a6"/>
        <w:ind w:firstLineChars="0" w:firstLine="0"/>
        <w:jc w:val="left"/>
        <w:rPr>
          <w:sz w:val="20"/>
          <w:szCs w:val="20"/>
        </w:rPr>
      </w:pPr>
    </w:p>
    <w:p w:rsidR="002C5498" w:rsidRPr="00A466DF" w:rsidRDefault="002C5498" w:rsidP="00F7242F">
      <w:pPr>
        <w:pStyle w:val="a6"/>
        <w:ind w:firstLineChars="0" w:firstLine="0"/>
        <w:jc w:val="left"/>
        <w:rPr>
          <w:sz w:val="20"/>
          <w:szCs w:val="20"/>
        </w:rPr>
      </w:pPr>
    </w:p>
    <w:sectPr w:rsidR="002C5498" w:rsidRPr="00A466DF" w:rsidSect="00411A53">
      <w:type w:val="continuous"/>
      <w:pgSz w:w="11906" w:h="16838"/>
      <w:pgMar w:top="1440" w:right="1800" w:bottom="1440" w:left="1800" w:header="851" w:footer="992" w:gutter="0"/>
      <w:cols w:num="2" w:space="1132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DC2" w:rsidRDefault="00DC1DC2" w:rsidP="00AE6855">
      <w:r>
        <w:separator/>
      </w:r>
    </w:p>
  </w:endnote>
  <w:endnote w:type="continuationSeparator" w:id="0">
    <w:p w:rsidR="00DC1DC2" w:rsidRDefault="00DC1DC2" w:rsidP="00AE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DC2" w:rsidRDefault="00DC1DC2" w:rsidP="00AE6855">
      <w:r>
        <w:separator/>
      </w:r>
    </w:p>
  </w:footnote>
  <w:footnote w:type="continuationSeparator" w:id="0">
    <w:p w:rsidR="00DC1DC2" w:rsidRDefault="00DC1DC2" w:rsidP="00AE68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4C12"/>
    <w:multiLevelType w:val="hybridMultilevel"/>
    <w:tmpl w:val="3E8284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D964C88"/>
    <w:multiLevelType w:val="hybridMultilevel"/>
    <w:tmpl w:val="74D0C460"/>
    <w:lvl w:ilvl="0" w:tplc="04090003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>
    <w:nsid w:val="392C1342"/>
    <w:multiLevelType w:val="hybridMultilevel"/>
    <w:tmpl w:val="FF920F0A"/>
    <w:lvl w:ilvl="0" w:tplc="4322CC0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b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1A1605B"/>
    <w:multiLevelType w:val="hybridMultilevel"/>
    <w:tmpl w:val="B1F0C48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2940B63"/>
    <w:multiLevelType w:val="hybridMultilevel"/>
    <w:tmpl w:val="F9D6306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3480F81"/>
    <w:multiLevelType w:val="hybridMultilevel"/>
    <w:tmpl w:val="07A496C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700350A"/>
    <w:multiLevelType w:val="hybridMultilevel"/>
    <w:tmpl w:val="F6FA99DC"/>
    <w:lvl w:ilvl="0" w:tplc="3220861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6855"/>
    <w:rsid w:val="00001147"/>
    <w:rsid w:val="00015E90"/>
    <w:rsid w:val="000355BF"/>
    <w:rsid w:val="0004754D"/>
    <w:rsid w:val="000664C9"/>
    <w:rsid w:val="000856CB"/>
    <w:rsid w:val="000862DF"/>
    <w:rsid w:val="00097673"/>
    <w:rsid w:val="000A0B2B"/>
    <w:rsid w:val="000D36A9"/>
    <w:rsid w:val="00100983"/>
    <w:rsid w:val="00117B69"/>
    <w:rsid w:val="0013224F"/>
    <w:rsid w:val="001571D5"/>
    <w:rsid w:val="00160F0F"/>
    <w:rsid w:val="001A0091"/>
    <w:rsid w:val="001B01F5"/>
    <w:rsid w:val="001D272A"/>
    <w:rsid w:val="002146B9"/>
    <w:rsid w:val="002348A1"/>
    <w:rsid w:val="0024701F"/>
    <w:rsid w:val="00257109"/>
    <w:rsid w:val="00293A1F"/>
    <w:rsid w:val="00295311"/>
    <w:rsid w:val="002C0A0D"/>
    <w:rsid w:val="002C5498"/>
    <w:rsid w:val="002F0947"/>
    <w:rsid w:val="00300CED"/>
    <w:rsid w:val="003323F5"/>
    <w:rsid w:val="00342C35"/>
    <w:rsid w:val="00381FFB"/>
    <w:rsid w:val="00385FEB"/>
    <w:rsid w:val="003904C3"/>
    <w:rsid w:val="003B60CB"/>
    <w:rsid w:val="003E0E67"/>
    <w:rsid w:val="003E5696"/>
    <w:rsid w:val="003F6563"/>
    <w:rsid w:val="00401640"/>
    <w:rsid w:val="004101CE"/>
    <w:rsid w:val="00410D5D"/>
    <w:rsid w:val="00411A53"/>
    <w:rsid w:val="00434F73"/>
    <w:rsid w:val="00442DAB"/>
    <w:rsid w:val="00464CB6"/>
    <w:rsid w:val="00467C2B"/>
    <w:rsid w:val="00481E32"/>
    <w:rsid w:val="0048607E"/>
    <w:rsid w:val="004D5ECF"/>
    <w:rsid w:val="004E7831"/>
    <w:rsid w:val="00502194"/>
    <w:rsid w:val="0056000F"/>
    <w:rsid w:val="0056460C"/>
    <w:rsid w:val="00571981"/>
    <w:rsid w:val="005B5113"/>
    <w:rsid w:val="005B52D4"/>
    <w:rsid w:val="005C6BB1"/>
    <w:rsid w:val="005D77BD"/>
    <w:rsid w:val="005E6668"/>
    <w:rsid w:val="00616F0C"/>
    <w:rsid w:val="00621440"/>
    <w:rsid w:val="006330EA"/>
    <w:rsid w:val="006563C8"/>
    <w:rsid w:val="00656AED"/>
    <w:rsid w:val="006C4C99"/>
    <w:rsid w:val="00787358"/>
    <w:rsid w:val="007C351D"/>
    <w:rsid w:val="00801FFB"/>
    <w:rsid w:val="00822559"/>
    <w:rsid w:val="008378F6"/>
    <w:rsid w:val="00883FE5"/>
    <w:rsid w:val="00897B1A"/>
    <w:rsid w:val="008D0AE3"/>
    <w:rsid w:val="008E0743"/>
    <w:rsid w:val="009141A3"/>
    <w:rsid w:val="00977952"/>
    <w:rsid w:val="00980965"/>
    <w:rsid w:val="0099634E"/>
    <w:rsid w:val="009A57A8"/>
    <w:rsid w:val="009A6A40"/>
    <w:rsid w:val="009B1D07"/>
    <w:rsid w:val="009C1196"/>
    <w:rsid w:val="009E5EB9"/>
    <w:rsid w:val="009E7B6D"/>
    <w:rsid w:val="009F2E92"/>
    <w:rsid w:val="009F42BC"/>
    <w:rsid w:val="00A358F2"/>
    <w:rsid w:val="00A466DF"/>
    <w:rsid w:val="00A533AF"/>
    <w:rsid w:val="00A5664A"/>
    <w:rsid w:val="00A567EC"/>
    <w:rsid w:val="00A718DF"/>
    <w:rsid w:val="00A86BA9"/>
    <w:rsid w:val="00AB1B0C"/>
    <w:rsid w:val="00AE4992"/>
    <w:rsid w:val="00AE4C0D"/>
    <w:rsid w:val="00AE6855"/>
    <w:rsid w:val="00B0425B"/>
    <w:rsid w:val="00B37182"/>
    <w:rsid w:val="00B41C3B"/>
    <w:rsid w:val="00B45F04"/>
    <w:rsid w:val="00B511E7"/>
    <w:rsid w:val="00B755AC"/>
    <w:rsid w:val="00B75715"/>
    <w:rsid w:val="00B77749"/>
    <w:rsid w:val="00B837CC"/>
    <w:rsid w:val="00BC3FF7"/>
    <w:rsid w:val="00BE53FF"/>
    <w:rsid w:val="00C53109"/>
    <w:rsid w:val="00C82100"/>
    <w:rsid w:val="00CD6BE2"/>
    <w:rsid w:val="00D33C8E"/>
    <w:rsid w:val="00D62808"/>
    <w:rsid w:val="00D748F5"/>
    <w:rsid w:val="00D773B3"/>
    <w:rsid w:val="00D93EF2"/>
    <w:rsid w:val="00DC1DC2"/>
    <w:rsid w:val="00DC3523"/>
    <w:rsid w:val="00DD01E7"/>
    <w:rsid w:val="00E460C5"/>
    <w:rsid w:val="00E60670"/>
    <w:rsid w:val="00E655B2"/>
    <w:rsid w:val="00E722A6"/>
    <w:rsid w:val="00E85B97"/>
    <w:rsid w:val="00EA302B"/>
    <w:rsid w:val="00EB2EE5"/>
    <w:rsid w:val="00F10A2C"/>
    <w:rsid w:val="00F2121D"/>
    <w:rsid w:val="00F358CE"/>
    <w:rsid w:val="00F40ADC"/>
    <w:rsid w:val="00F4576E"/>
    <w:rsid w:val="00F51664"/>
    <w:rsid w:val="00F631B6"/>
    <w:rsid w:val="00F7242F"/>
    <w:rsid w:val="00F84114"/>
    <w:rsid w:val="00FA7C4A"/>
    <w:rsid w:val="00FC4873"/>
    <w:rsid w:val="00FF1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68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68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68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68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48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48A1"/>
    <w:rPr>
      <w:sz w:val="18"/>
      <w:szCs w:val="18"/>
    </w:rPr>
  </w:style>
  <w:style w:type="paragraph" w:styleId="a6">
    <w:name w:val="List Paragraph"/>
    <w:basedOn w:val="a"/>
    <w:uiPriority w:val="34"/>
    <w:qFormat/>
    <w:rsid w:val="000862DF"/>
    <w:pPr>
      <w:ind w:firstLineChars="200" w:firstLine="420"/>
    </w:pPr>
  </w:style>
  <w:style w:type="table" w:styleId="a7">
    <w:name w:val="Table Grid"/>
    <w:basedOn w:val="a1"/>
    <w:uiPriority w:val="59"/>
    <w:rsid w:val="00481E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B837CC"/>
    <w:rPr>
      <w:color w:val="808080"/>
    </w:rPr>
  </w:style>
  <w:style w:type="character" w:customStyle="1" w:styleId="newstime2">
    <w:name w:val="newstime2"/>
    <w:basedOn w:val="a0"/>
    <w:rsid w:val="009F2E92"/>
  </w:style>
  <w:style w:type="paragraph" w:styleId="a9">
    <w:name w:val="Normal (Web)"/>
    <w:basedOn w:val="a"/>
    <w:uiPriority w:val="99"/>
    <w:semiHidden/>
    <w:unhideWhenUsed/>
    <w:rsid w:val="00897B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0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image" Target="media/image9.wmf"/><Relationship Id="rId34" Type="http://schemas.openxmlformats.org/officeDocument/2006/relationships/image" Target="media/image16.jpeg"/><Relationship Id="rId42" Type="http://schemas.openxmlformats.org/officeDocument/2006/relationships/control" Target="activeX/activeX16.xml"/><Relationship Id="rId47" Type="http://schemas.openxmlformats.org/officeDocument/2006/relationships/control" Target="activeX/activeX18.xml"/><Relationship Id="rId50" Type="http://schemas.openxmlformats.org/officeDocument/2006/relationships/image" Target="media/image25.wmf"/><Relationship Id="rId55" Type="http://schemas.openxmlformats.org/officeDocument/2006/relationships/image" Target="media/image28.wmf"/><Relationship Id="rId63" Type="http://schemas.openxmlformats.org/officeDocument/2006/relationships/control" Target="activeX/activeX25.xml"/><Relationship Id="rId68" Type="http://schemas.openxmlformats.org/officeDocument/2006/relationships/image" Target="media/image35.wmf"/><Relationship Id="rId76" Type="http://schemas.openxmlformats.org/officeDocument/2006/relationships/control" Target="activeX/activeX31.xml"/><Relationship Id="rId84" Type="http://schemas.openxmlformats.org/officeDocument/2006/relationships/image" Target="media/image44.jpeg"/><Relationship Id="rId89" Type="http://schemas.openxmlformats.org/officeDocument/2006/relationships/control" Target="activeX/activeX36.xml"/><Relationship Id="rId97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37.wmf"/><Relationship Id="rId92" Type="http://schemas.openxmlformats.org/officeDocument/2006/relationships/control" Target="activeX/activeX3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control" Target="activeX/activeX10.xml"/><Relationship Id="rId11" Type="http://schemas.openxmlformats.org/officeDocument/2006/relationships/control" Target="activeX/activeX2.xml"/><Relationship Id="rId24" Type="http://schemas.openxmlformats.org/officeDocument/2006/relationships/control" Target="activeX/activeX8.xml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control" Target="activeX/activeX15.xml"/><Relationship Id="rId45" Type="http://schemas.openxmlformats.org/officeDocument/2006/relationships/control" Target="activeX/activeX17.xml"/><Relationship Id="rId53" Type="http://schemas.openxmlformats.org/officeDocument/2006/relationships/image" Target="media/image27.wmf"/><Relationship Id="rId58" Type="http://schemas.openxmlformats.org/officeDocument/2006/relationships/control" Target="activeX/activeX23.xml"/><Relationship Id="rId66" Type="http://schemas.openxmlformats.org/officeDocument/2006/relationships/image" Target="media/image34.wmf"/><Relationship Id="rId74" Type="http://schemas.openxmlformats.org/officeDocument/2006/relationships/control" Target="activeX/activeX30.xml"/><Relationship Id="rId79" Type="http://schemas.openxmlformats.org/officeDocument/2006/relationships/image" Target="media/image41.jpeg"/><Relationship Id="rId87" Type="http://schemas.openxmlformats.org/officeDocument/2006/relationships/image" Target="media/image46.jpeg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image" Target="media/image43.wmf"/><Relationship Id="rId90" Type="http://schemas.openxmlformats.org/officeDocument/2006/relationships/image" Target="media/image48.png"/><Relationship Id="rId95" Type="http://schemas.openxmlformats.org/officeDocument/2006/relationships/image" Target="media/image52.png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22" Type="http://schemas.openxmlformats.org/officeDocument/2006/relationships/control" Target="activeX/activeX7.xml"/><Relationship Id="rId27" Type="http://schemas.openxmlformats.org/officeDocument/2006/relationships/control" Target="activeX/activeX9.xml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image" Target="media/image21.png"/><Relationship Id="rId48" Type="http://schemas.openxmlformats.org/officeDocument/2006/relationships/image" Target="media/image24.wmf"/><Relationship Id="rId56" Type="http://schemas.openxmlformats.org/officeDocument/2006/relationships/control" Target="activeX/activeX22.xml"/><Relationship Id="rId64" Type="http://schemas.openxmlformats.org/officeDocument/2006/relationships/image" Target="media/image33.wmf"/><Relationship Id="rId69" Type="http://schemas.openxmlformats.org/officeDocument/2006/relationships/control" Target="activeX/activeX28.xml"/><Relationship Id="rId77" Type="http://schemas.openxmlformats.org/officeDocument/2006/relationships/image" Target="media/image40.wmf"/><Relationship Id="rId8" Type="http://schemas.openxmlformats.org/officeDocument/2006/relationships/image" Target="media/image2.wmf"/><Relationship Id="rId51" Type="http://schemas.openxmlformats.org/officeDocument/2006/relationships/control" Target="activeX/activeX20.xml"/><Relationship Id="rId72" Type="http://schemas.openxmlformats.org/officeDocument/2006/relationships/control" Target="activeX/activeX29.xml"/><Relationship Id="rId80" Type="http://schemas.openxmlformats.org/officeDocument/2006/relationships/image" Target="media/image42.wmf"/><Relationship Id="rId85" Type="http://schemas.openxmlformats.org/officeDocument/2006/relationships/image" Target="media/image45.wmf"/><Relationship Id="rId93" Type="http://schemas.openxmlformats.org/officeDocument/2006/relationships/image" Target="media/image50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control" Target="activeX/activeX12.xml"/><Relationship Id="rId38" Type="http://schemas.openxmlformats.org/officeDocument/2006/relationships/control" Target="activeX/activeX14.xml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67" Type="http://schemas.openxmlformats.org/officeDocument/2006/relationships/control" Target="activeX/activeX27.xml"/><Relationship Id="rId20" Type="http://schemas.openxmlformats.org/officeDocument/2006/relationships/control" Target="activeX/activeX6.xml"/><Relationship Id="rId41" Type="http://schemas.openxmlformats.org/officeDocument/2006/relationships/image" Target="media/image20.wmf"/><Relationship Id="rId54" Type="http://schemas.openxmlformats.org/officeDocument/2006/relationships/control" Target="activeX/activeX21.xml"/><Relationship Id="rId62" Type="http://schemas.openxmlformats.org/officeDocument/2006/relationships/image" Target="media/image32.wmf"/><Relationship Id="rId70" Type="http://schemas.openxmlformats.org/officeDocument/2006/relationships/image" Target="media/image36.jpeg"/><Relationship Id="rId75" Type="http://schemas.openxmlformats.org/officeDocument/2006/relationships/image" Target="media/image39.wmf"/><Relationship Id="rId83" Type="http://schemas.openxmlformats.org/officeDocument/2006/relationships/control" Target="activeX/activeX34.xml"/><Relationship Id="rId88" Type="http://schemas.openxmlformats.org/officeDocument/2006/relationships/image" Target="media/image47.wmf"/><Relationship Id="rId91" Type="http://schemas.openxmlformats.org/officeDocument/2006/relationships/image" Target="media/image49.wmf"/><Relationship Id="rId96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ontrol" Target="activeX/activeX4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control" Target="activeX/activeX13.xml"/><Relationship Id="rId49" Type="http://schemas.openxmlformats.org/officeDocument/2006/relationships/control" Target="activeX/activeX19.xml"/><Relationship Id="rId57" Type="http://schemas.openxmlformats.org/officeDocument/2006/relationships/image" Target="media/image29.wmf"/><Relationship Id="rId10" Type="http://schemas.openxmlformats.org/officeDocument/2006/relationships/image" Target="media/image3.wmf"/><Relationship Id="rId31" Type="http://schemas.openxmlformats.org/officeDocument/2006/relationships/control" Target="activeX/activeX11.xml"/><Relationship Id="rId44" Type="http://schemas.openxmlformats.org/officeDocument/2006/relationships/image" Target="media/image22.wmf"/><Relationship Id="rId52" Type="http://schemas.openxmlformats.org/officeDocument/2006/relationships/image" Target="media/image26.jpeg"/><Relationship Id="rId60" Type="http://schemas.openxmlformats.org/officeDocument/2006/relationships/control" Target="activeX/activeX24.xml"/><Relationship Id="rId65" Type="http://schemas.openxmlformats.org/officeDocument/2006/relationships/control" Target="activeX/activeX26.xml"/><Relationship Id="rId73" Type="http://schemas.openxmlformats.org/officeDocument/2006/relationships/image" Target="media/image38.wmf"/><Relationship Id="rId78" Type="http://schemas.openxmlformats.org/officeDocument/2006/relationships/control" Target="activeX/activeX32.xml"/><Relationship Id="rId81" Type="http://schemas.openxmlformats.org/officeDocument/2006/relationships/control" Target="activeX/activeX33.xml"/><Relationship Id="rId86" Type="http://schemas.openxmlformats.org/officeDocument/2006/relationships/control" Target="activeX/activeX35.xml"/><Relationship Id="rId94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control" Target="activeX/activeX5.xml"/><Relationship Id="rId39" Type="http://schemas.openxmlformats.org/officeDocument/2006/relationships/image" Target="media/image19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2498</Words>
  <Characters>14244</Characters>
  <Application>Microsoft Office Word</Application>
  <DocSecurity>0</DocSecurity>
  <Lines>118</Lines>
  <Paragraphs>33</Paragraphs>
  <ScaleCrop>false</ScaleCrop>
  <Company>Microsoft</Company>
  <LinksUpToDate>false</LinksUpToDate>
  <CharactersWithSpaces>16709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zhonghuijie</dc:creator>
  <cp:lastModifiedBy>zhonghuijie</cp:lastModifiedBy>
  <cp:revision>3</cp:revision>
  <cp:lastPrinted>2014-03-25T19:03:00Z</cp:lastPrinted>
  <dcterms:created xsi:type="dcterms:W3CDTF">2014-05-05T17:29:00Z</dcterms:created>
  <dcterms:modified xsi:type="dcterms:W3CDTF">2014-05-05T17:58:00Z</dcterms:modified>
</cp:coreProperties>
</file>